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D7FB" w14:textId="77777777" w:rsidR="00414051" w:rsidRDefault="00414051" w:rsidP="00414051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7469D7FC" w14:textId="77777777" w:rsidR="00727CCF" w:rsidRPr="006918FE" w:rsidRDefault="00727CCF" w:rsidP="00727CCF">
      <w:pPr>
        <w:spacing w:after="2" w:line="240" w:lineRule="auto"/>
        <w:jc w:val="center"/>
        <w:rPr>
          <w:rFonts w:ascii="Times New Roman" w:eastAsia="Times New Roman" w:hAnsi="Times New Roman"/>
          <w:b/>
          <w:sz w:val="32"/>
        </w:rPr>
      </w:pPr>
      <w:r w:rsidRPr="006918FE">
        <w:rPr>
          <w:rFonts w:ascii="Times New Roman" w:eastAsia="Times New Roman" w:hAnsi="Times New Roman"/>
          <w:b/>
          <w:sz w:val="32"/>
        </w:rPr>
        <w:t>FORM H</w:t>
      </w:r>
    </w:p>
    <w:p w14:paraId="7469D7FD" w14:textId="77777777" w:rsidR="00414051" w:rsidRPr="006918FE" w:rsidRDefault="00414051" w:rsidP="004140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69D7FE" w14:textId="421F5EBE" w:rsidR="00414051" w:rsidRPr="006918FE" w:rsidRDefault="00240C36" w:rsidP="00240C36">
      <w:pPr>
        <w:tabs>
          <w:tab w:val="left" w:pos="380"/>
          <w:tab w:val="center" w:pos="45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4051" w:rsidRPr="00A10FCD">
        <w:rPr>
          <w:noProof/>
        </w:rPr>
        <w:drawing>
          <wp:inline distT="0" distB="0" distL="0" distR="0" wp14:anchorId="7469D995" wp14:editId="7469D996">
            <wp:extent cx="1333500" cy="1200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05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14051" w:rsidRPr="006918FE">
        <w:rPr>
          <w:rFonts w:ascii="Times New Roman" w:hAnsi="Times New Roman"/>
          <w:noProof/>
        </w:rPr>
        <w:drawing>
          <wp:inline distT="0" distB="0" distL="0" distR="0" wp14:anchorId="7469D997" wp14:editId="7469D998">
            <wp:extent cx="1219200" cy="1247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C66F" w14:textId="77777777" w:rsidR="002C3218" w:rsidRPr="00641DC2" w:rsidRDefault="002C3218" w:rsidP="002C3218">
      <w:pPr>
        <w:spacing w:after="1" w:line="240" w:lineRule="auto"/>
        <w:ind w:right="-15"/>
        <w:jc w:val="center"/>
        <w:rPr>
          <w:rFonts w:ascii="Garamond" w:hAnsi="Garamond"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>INTER-UNIVERSITY COUNCIL FOR EAST AFRICA</w:t>
      </w:r>
    </w:p>
    <w:p w14:paraId="7469D800" w14:textId="73D239E8" w:rsidR="00414051" w:rsidRPr="0012211D" w:rsidRDefault="002C3218" w:rsidP="002C3218">
      <w:pPr>
        <w:keepNext/>
        <w:suppressAutoHyphens/>
        <w:spacing w:after="0" w:line="240" w:lineRule="auto"/>
        <w:ind w:left="1080" w:hanging="360"/>
        <w:jc w:val="center"/>
        <w:outlineLvl w:val="0"/>
        <w:rPr>
          <w:rFonts w:ascii="Times New Roman" w:hAnsi="Times New Roman"/>
          <w:lang w:val="fr-FR"/>
        </w:rPr>
      </w:pPr>
      <w:r w:rsidRPr="0012211D">
        <w:rPr>
          <w:rFonts w:ascii="Garamond" w:eastAsia="Times New Roman" w:hAnsi="Garamond"/>
          <w:b/>
          <w:bCs/>
          <w:sz w:val="24"/>
          <w:szCs w:val="24"/>
          <w:lang w:val="fr-FR" w:eastAsia="ar-SA"/>
        </w:rPr>
        <w:t>P.O. Box 7110, KAMPALA, UGANDA</w:t>
      </w:r>
      <w:r w:rsidR="00414051" w:rsidRPr="006918FE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7469D999" wp14:editId="7469D99A">
                <wp:extent cx="5862320" cy="18415"/>
                <wp:effectExtent l="0" t="0" r="5080" b="635"/>
                <wp:docPr id="44252" name="Group 44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193" cy="18288"/>
                        </a:xfrm>
                      </wpg:grpSpPr>
                      <wps:wsp>
                        <wps:cNvPr id="53720" name="Shape 53720"/>
                        <wps:cNvSpPr/>
                        <wps:spPr>
                          <a:xfrm>
                            <a:off x="0" y="0"/>
                            <a:ext cx="58621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193" h="18288">
                                <a:moveTo>
                                  <a:pt x="0" y="0"/>
                                </a:moveTo>
                                <a:lnTo>
                                  <a:pt x="5862193" y="0"/>
                                </a:lnTo>
                                <a:lnTo>
                                  <a:pt x="58621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3ACC0" id="Group 44252" o:spid="_x0000_s1026" style="width:461.6pt;height:1.45pt;mso-position-horizontal-relative:char;mso-position-vertical-relative:line" coordsize="586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pZYwIAANIFAAAOAAAAZHJzL2Uyb0RvYy54bWykVMtu2zAQvBfoPxC617JlO3EFyzk0jS9B&#10;GyDpB9AU9UD5Aklb9t93uZRkx0GDItWBWnKHQ+7sctd3RynIgVvXalUks8k0IVwxXbaqLpJfLw9f&#10;VglxnqqSCq14kZy4S+42nz+tO5PzTDdalNwSIFEu70yRNN6bPE0da7ikbqINV+CstJXUw9TWaWlp&#10;B+xSpNl0epN22pbGasadg9X76Ew2yF9VnPmfVeW4J6JI4G4eR4vjLozpZk3z2lLTtKy/Bv3ALSRt&#10;FRw6Ut1TT8netm+oZMusdrryE6ZlqquqZRxjgGhm06totlbvDcZS511tRplA2iudPkzLfhyeLGnL&#10;IlkssmWWEEUlpAlPJnEJJOpMnQNya82zebIxTjAfNfvtwJ1e+8O8PoOPlZVhE4RLjqj9adSeHz1h&#10;sLhc3WTzDFLEwDdbLWbLmBvWQALf7GLN94t9s6/zYV+2WoV9Kc3joXi18SqdgSpzZyHd/wn53FDD&#10;MT8uyNMLuZzfhjiikAghcQmFRGRQsZ+5XtB/1eidWGnO9s5vuUax6eHReTgEarIcLNoMFjuqwbTw&#10;SN59Hob6sC9QBZN0MVt4kyYkK4gevFIf+ItGnL9KGSTk7BXqEhUyj1xDUQB2QAx/g3yXyHgqxPdX&#10;NOQAS+lcEgPb8I+sEYetYOQCI4SK7GP4sHgpsNOiLR9aIULAzta7b8KSAw2NBr++Dl/BhArqhSqn&#10;0OwqQT0Kp3TgwWTJ1kNDFK0EYbNbIOpphArHcGxpMXNQ2i6P5ROsnS5PWFW4DlXev0toHBhG3+RC&#10;Z7qcI+rcijd/AAAA//8DAFBLAwQUAAYACAAAACEAORgvwtsAAAADAQAADwAAAGRycy9kb3ducmV2&#10;LnhtbEyPQWvCQBCF74X+h2UKvdVNIpYasxER7UkK1ULxNmbHJJidDdk1if/ebS/tZeDxHu99ky1H&#10;04ieOldbVhBPIhDEhdU1lwq+DtuXNxDOI2tsLJOCGzlY5o8PGabaDvxJ/d6XIpSwS1FB5X2bSumK&#10;igy6iW2Jg3e2nUEfZFdK3eEQyk0jkyh6lQZrDgsVtrSuqLjsr0bB+4DDahpv+t3lvL4dD7OP711M&#10;Sj0/jasFCE+j/wvDD35AhzwwneyVtRONgvCI/73BmyfTBMRJQTIHmWfyP3t+BwAA//8DAFBLAQIt&#10;ABQABgAIAAAAIQC2gziS/gAAAOEBAAATAAAAAAAAAAAAAAAAAAAAAABbQ29udGVudF9UeXBlc10u&#10;eG1sUEsBAi0AFAAGAAgAAAAhADj9If/WAAAAlAEAAAsAAAAAAAAAAAAAAAAALwEAAF9yZWxzLy5y&#10;ZWxzUEsBAi0AFAAGAAgAAAAhAGVr+lljAgAA0gUAAA4AAAAAAAAAAAAAAAAALgIAAGRycy9lMm9E&#10;b2MueG1sUEsBAi0AFAAGAAgAAAAhADkYL8LbAAAAAwEAAA8AAAAAAAAAAAAAAAAAvQQAAGRycy9k&#10;b3ducmV2LnhtbFBLBQYAAAAABAAEAPMAAADFBQAAAAA=&#10;">
                <v:shape id="Shape 53720" o:spid="_x0000_s1027" style="position:absolute;width:58621;height:182;visibility:visible;mso-wrap-style:square;v-text-anchor:top" coordsize="586219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0KsYA&#10;AADeAAAADwAAAGRycy9kb3ducmV2LnhtbESPTWvCQBCG74X+h2UKvdWNsVaJriKlgiA9aHvQ25Ad&#10;s8HsbJodNf337qHQ48v7xTNf9r5RV+piHdjAcJCBIi6Drbky8P21fpmCioJssQlMBn4pwnLx+DDH&#10;woYb7+i6l0qlEY4FGnAibaF1LB15jIPQEifvFDqPkmRXadvhLY37RudZ9qY91pweHLb07qg87y/e&#10;gGSnXMarz03/Otp9bA8/YeqOwZjnp341AyXUy3/4r72xBsajSZ4AEk5CAb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C0KsYAAADeAAAADwAAAAAAAAAAAAAAAACYAgAAZHJz&#10;L2Rvd25yZXYueG1sUEsFBgAAAAAEAAQA9QAAAIsDAAAAAA==&#10;" path="m,l5862193,r,18288l,18288,,e" fillcolor="black" stroked="f" strokeweight="0">
                  <v:stroke miterlimit="83231f" joinstyle="miter"/>
                  <v:path arrowok="t" textboxrect="0,0,5862193,18288"/>
                </v:shape>
                <w10:anchorlock/>
              </v:group>
            </w:pict>
          </mc:Fallback>
        </mc:AlternateContent>
      </w:r>
    </w:p>
    <w:p w14:paraId="7469D801" w14:textId="77777777" w:rsidR="00414051" w:rsidRPr="0012211D" w:rsidRDefault="00414051" w:rsidP="00414051">
      <w:pPr>
        <w:spacing w:after="2" w:line="240" w:lineRule="auto"/>
        <w:ind w:left="10" w:right="-15" w:hanging="10"/>
        <w:jc w:val="both"/>
        <w:rPr>
          <w:rFonts w:ascii="Times New Roman" w:eastAsia="Times New Roman" w:hAnsi="Times New Roman"/>
          <w:sz w:val="24"/>
          <w:lang w:val="fr-FR"/>
        </w:rPr>
      </w:pPr>
      <w:r w:rsidRPr="0012211D">
        <w:rPr>
          <w:rFonts w:ascii="Times New Roman" w:eastAsia="Times New Roman" w:hAnsi="Times New Roman"/>
          <w:sz w:val="24"/>
          <w:lang w:val="fr-FR"/>
        </w:rPr>
        <w:t xml:space="preserve"> </w:t>
      </w:r>
    </w:p>
    <w:p w14:paraId="7469D802" w14:textId="77777777" w:rsidR="00414051" w:rsidRPr="0012211D" w:rsidRDefault="00414051" w:rsidP="00414051">
      <w:pPr>
        <w:spacing w:after="2" w:line="240" w:lineRule="auto"/>
        <w:ind w:left="10" w:right="-15" w:hanging="10"/>
        <w:jc w:val="center"/>
        <w:rPr>
          <w:rFonts w:ascii="Garamond" w:eastAsia="Times New Roman" w:hAnsi="Garamond"/>
          <w:b/>
          <w:sz w:val="24"/>
          <w:szCs w:val="24"/>
        </w:rPr>
      </w:pPr>
      <w:r w:rsidRPr="0012211D">
        <w:rPr>
          <w:rFonts w:ascii="Garamond" w:eastAsia="Times New Roman" w:hAnsi="Garamond"/>
          <w:b/>
          <w:sz w:val="24"/>
          <w:szCs w:val="24"/>
        </w:rPr>
        <w:t xml:space="preserve">APPLICATION FORM FOR HOST INSTITUTION FOR </w:t>
      </w:r>
      <w:r w:rsidR="00D868E5" w:rsidRPr="0012211D">
        <w:rPr>
          <w:rFonts w:ascii="Garamond" w:eastAsia="Times New Roman" w:hAnsi="Garamond"/>
          <w:b/>
          <w:sz w:val="24"/>
          <w:szCs w:val="24"/>
        </w:rPr>
        <w:t xml:space="preserve">IUCEA </w:t>
      </w:r>
      <w:r w:rsidRPr="0012211D">
        <w:rPr>
          <w:rFonts w:ascii="Garamond" w:eastAsia="Times New Roman" w:hAnsi="Garamond"/>
          <w:b/>
          <w:sz w:val="24"/>
          <w:szCs w:val="24"/>
        </w:rPr>
        <w:t xml:space="preserve">STAFF MOBILITY PROGRAMME FOR </w:t>
      </w:r>
      <w:r w:rsidR="0097055A" w:rsidRPr="0012211D">
        <w:rPr>
          <w:rFonts w:ascii="Garamond" w:eastAsia="Times New Roman" w:hAnsi="Garamond"/>
          <w:b/>
          <w:sz w:val="24"/>
          <w:szCs w:val="24"/>
        </w:rPr>
        <w:t>20</w:t>
      </w:r>
      <w:r w:rsidR="000E045F" w:rsidRPr="0012211D">
        <w:rPr>
          <w:rFonts w:ascii="Garamond" w:eastAsia="Times New Roman" w:hAnsi="Garamond"/>
          <w:b/>
          <w:sz w:val="24"/>
          <w:szCs w:val="24"/>
        </w:rPr>
        <w:t>21</w:t>
      </w:r>
      <w:r w:rsidR="0097055A" w:rsidRPr="0012211D">
        <w:rPr>
          <w:rFonts w:ascii="Garamond" w:eastAsia="Times New Roman" w:hAnsi="Garamond"/>
          <w:b/>
          <w:sz w:val="24"/>
          <w:szCs w:val="24"/>
        </w:rPr>
        <w:t>/2</w:t>
      </w:r>
      <w:r w:rsidR="000E045F" w:rsidRPr="0012211D">
        <w:rPr>
          <w:rFonts w:ascii="Garamond" w:eastAsia="Times New Roman" w:hAnsi="Garamond"/>
          <w:b/>
          <w:sz w:val="24"/>
          <w:szCs w:val="24"/>
        </w:rPr>
        <w:t>2</w:t>
      </w:r>
      <w:r w:rsidRPr="0012211D">
        <w:rPr>
          <w:rFonts w:ascii="Garamond" w:eastAsia="Times New Roman" w:hAnsi="Garamond"/>
          <w:b/>
          <w:sz w:val="24"/>
          <w:szCs w:val="24"/>
        </w:rPr>
        <w:t xml:space="preserve"> </w:t>
      </w:r>
    </w:p>
    <w:p w14:paraId="7469D803" w14:textId="77777777" w:rsidR="00414051" w:rsidRPr="006918FE" w:rsidRDefault="00414051" w:rsidP="00414051">
      <w:pPr>
        <w:spacing w:after="9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91"/>
      </w:tblGrid>
      <w:tr w:rsidR="00414051" w:rsidRPr="00A10FCD" w14:paraId="7469D80E" w14:textId="77777777" w:rsidTr="00F7209E">
        <w:tc>
          <w:tcPr>
            <w:tcW w:w="3325" w:type="dxa"/>
          </w:tcPr>
          <w:p w14:paraId="7469D804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sz w:val="20"/>
                <w:szCs w:val="20"/>
              </w:rPr>
              <w:t xml:space="preserve">Please complete all sections </w:t>
            </w:r>
          </w:p>
          <w:p w14:paraId="7469D805" w14:textId="77777777" w:rsidR="00414051" w:rsidRPr="00A10FCD" w:rsidRDefault="00AE36D7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11D">
              <w:rPr>
                <w:rFonts w:ascii="Times New Roman" w:eastAsia="Times New Roman" w:hAnsi="Times New Roman"/>
                <w:sz w:val="20"/>
                <w:szCs w:val="20"/>
              </w:rPr>
              <w:t>Submit</w:t>
            </w:r>
            <w:r w:rsidR="00414051" w:rsidRPr="0012211D">
              <w:rPr>
                <w:rFonts w:ascii="Times New Roman" w:eastAsia="Times New Roman" w:hAnsi="Times New Roman"/>
                <w:sz w:val="20"/>
                <w:szCs w:val="20"/>
              </w:rPr>
              <w:t xml:space="preserve"> all the document</w:t>
            </w:r>
            <w:r w:rsidRPr="0012211D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414051" w:rsidRPr="0012211D">
              <w:rPr>
                <w:rFonts w:ascii="Times New Roman" w:eastAsia="Times New Roman" w:hAnsi="Times New Roman"/>
                <w:sz w:val="20"/>
                <w:szCs w:val="20"/>
              </w:rPr>
              <w:t xml:space="preserve"> required together</w:t>
            </w:r>
            <w:r w:rsidR="00414051" w:rsidRPr="00A10FCD">
              <w:rPr>
                <w:rFonts w:ascii="Times New Roman" w:eastAsia="Times New Roman" w:hAnsi="Times New Roman"/>
                <w:sz w:val="20"/>
                <w:szCs w:val="20"/>
              </w:rPr>
              <w:t xml:space="preserve"> with </w:t>
            </w:r>
            <w:r w:rsidR="00414051" w:rsidRPr="0012211D">
              <w:rPr>
                <w:rFonts w:ascii="Times New Roman" w:eastAsia="Times New Roman" w:hAnsi="Times New Roman"/>
                <w:sz w:val="20"/>
                <w:szCs w:val="20"/>
              </w:rPr>
              <w:t>attested/notarized academic documents</w:t>
            </w:r>
            <w:r w:rsidR="00414051" w:rsidRPr="006532D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414051">
              <w:rPr>
                <w:rFonts w:ascii="Times New Roman" w:eastAsia="Times New Roman" w:hAnsi="Times New Roman"/>
                <w:sz w:val="20"/>
                <w:szCs w:val="20"/>
              </w:rPr>
              <w:t>where applicable</w:t>
            </w:r>
          </w:p>
        </w:tc>
        <w:tc>
          <w:tcPr>
            <w:tcW w:w="5691" w:type="dxa"/>
          </w:tcPr>
          <w:p w14:paraId="7469D806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sz w:val="20"/>
                <w:szCs w:val="20"/>
              </w:rPr>
              <w:t xml:space="preserve">Return scanned copies of this form and </w:t>
            </w:r>
            <w:r w:rsidRPr="006532D0">
              <w:rPr>
                <w:rFonts w:ascii="Times New Roman" w:eastAsia="Times New Roman" w:hAnsi="Times New Roman"/>
                <w:sz w:val="20"/>
                <w:szCs w:val="20"/>
              </w:rPr>
              <w:t xml:space="preserve">academic documents </w:t>
            </w:r>
            <w:r w:rsidRPr="00A10FCD">
              <w:rPr>
                <w:rFonts w:ascii="Times New Roman" w:eastAsia="Times New Roman" w:hAnsi="Times New Roman"/>
                <w:sz w:val="20"/>
                <w:szCs w:val="20"/>
              </w:rPr>
              <w:t>to:</w:t>
            </w:r>
          </w:p>
          <w:p w14:paraId="7469D807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Executive Secretary, </w:t>
            </w:r>
          </w:p>
          <w:p w14:paraId="7469D808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>Inter-University Council for East Africa</w:t>
            </w:r>
          </w:p>
          <w:p w14:paraId="7469D809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>P O Box 7110, Kampala,</w:t>
            </w:r>
          </w:p>
          <w:p w14:paraId="7469D80A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Kigobe Road, Plot No. M833, Kyambogo Area, </w:t>
            </w:r>
          </w:p>
          <w:p w14:paraId="7469D80B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Tel: +256414256251/2, </w:t>
            </w:r>
          </w:p>
          <w:p w14:paraId="7469D80C" w14:textId="77777777" w:rsidR="00414051" w:rsidRPr="00A10FCD" w:rsidRDefault="00414051" w:rsidP="00D03853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Email: </w:t>
            </w:r>
            <w:hyperlink r:id="rId9" w:history="1">
              <w:r w:rsidRPr="00A10FCD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</w:rPr>
                <w:t>exsec@iucea.org</w:t>
              </w:r>
            </w:hyperlink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, </w:t>
            </w:r>
          </w:p>
          <w:p w14:paraId="7469D80D" w14:textId="12EE3C3B" w:rsidR="00414051" w:rsidRPr="00143817" w:rsidRDefault="00414051" w:rsidP="00F7209E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F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Copy to: </w:t>
            </w:r>
            <w:hyperlink r:id="rId10" w:history="1">
              <w:r w:rsidR="00531B2C" w:rsidRPr="00995B9E">
                <w:rPr>
                  <w:rStyle w:val="Hyperlink"/>
                  <w:rFonts w:ascii="Garamond" w:eastAsia="Times New Roman" w:hAnsi="Garamond"/>
                  <w:b/>
                  <w:sz w:val="24"/>
                  <w:szCs w:val="24"/>
                </w:rPr>
                <w:t>gndayizeye@iucea.org</w:t>
              </w:r>
            </w:hyperlink>
            <w:r w:rsidR="00531B2C" w:rsidRPr="00995B9E">
              <w:rPr>
                <w:rStyle w:val="Hyperlink"/>
              </w:rPr>
              <w:t xml:space="preserve">; </w:t>
            </w:r>
            <w:hyperlink r:id="rId11" w:history="1">
              <w:r w:rsidR="00531B2C" w:rsidRPr="00E05E5E">
                <w:rPr>
                  <w:rStyle w:val="Hyperlink"/>
                  <w:rFonts w:ascii="Garamond" w:eastAsia="Times New Roman" w:hAnsi="Garamond"/>
                  <w:b/>
                  <w:sz w:val="24"/>
                  <w:szCs w:val="24"/>
                </w:rPr>
                <w:t>des@iucea.org</w:t>
              </w:r>
            </w:hyperlink>
          </w:p>
        </w:tc>
      </w:tr>
    </w:tbl>
    <w:p w14:paraId="7469D80F" w14:textId="77777777" w:rsidR="00414051" w:rsidRPr="006918FE" w:rsidRDefault="00414051" w:rsidP="00414051">
      <w:pPr>
        <w:spacing w:after="9" w:line="240" w:lineRule="auto"/>
        <w:jc w:val="both"/>
        <w:rPr>
          <w:rFonts w:ascii="Times New Roman" w:hAnsi="Times New Roman"/>
        </w:rPr>
      </w:pPr>
    </w:p>
    <w:p w14:paraId="7469D810" w14:textId="77777777" w:rsidR="00414051" w:rsidRPr="006918FE" w:rsidRDefault="00AE36D7" w:rsidP="00AE36D7">
      <w:pPr>
        <w:spacing w:after="2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 w:rsidRPr="00AE36D7">
        <w:rPr>
          <w:rFonts w:ascii="Times New Roman" w:eastAsia="Times New Roman" w:hAnsi="Times New Roman"/>
          <w:sz w:val="24"/>
          <w:szCs w:val="24"/>
        </w:rPr>
        <w:t>F</w:t>
      </w:r>
      <w:r w:rsidR="00414051" w:rsidRPr="006918FE">
        <w:rPr>
          <w:rFonts w:ascii="Times New Roman" w:eastAsia="Times New Roman" w:hAnsi="Times New Roman"/>
          <w:sz w:val="24"/>
          <w:szCs w:val="24"/>
        </w:rPr>
        <w:t xml:space="preserve">or institutions </w:t>
      </w:r>
      <w:r w:rsidR="00BA74D7">
        <w:rPr>
          <w:rFonts w:ascii="Times New Roman" w:eastAsia="Times New Roman" w:hAnsi="Times New Roman"/>
          <w:sz w:val="24"/>
          <w:szCs w:val="24"/>
        </w:rPr>
        <w:t>(</w:t>
      </w:r>
      <w:r w:rsidR="00BA74D7" w:rsidRPr="0028473C">
        <w:rPr>
          <w:rFonts w:ascii="Times New Roman" w:eastAsia="Times New Roman" w:hAnsi="Times New Roman"/>
          <w:b/>
          <w:sz w:val="24"/>
          <w:szCs w:val="24"/>
        </w:rPr>
        <w:t>Host</w:t>
      </w:r>
      <w:r w:rsidR="00BA74D7">
        <w:rPr>
          <w:rFonts w:ascii="Times New Roman" w:eastAsia="Times New Roman" w:hAnsi="Times New Roman"/>
          <w:b/>
          <w:sz w:val="24"/>
          <w:szCs w:val="24"/>
        </w:rPr>
        <w:t>s</w:t>
      </w:r>
      <w:r w:rsidR="00BA74D7">
        <w:rPr>
          <w:rFonts w:ascii="Times New Roman" w:eastAsia="Times New Roman" w:hAnsi="Times New Roman"/>
          <w:sz w:val="24"/>
          <w:szCs w:val="24"/>
        </w:rPr>
        <w:t>)</w:t>
      </w:r>
      <w:r w:rsidR="00BA74D7" w:rsidRPr="006918FE">
        <w:rPr>
          <w:rFonts w:ascii="Times New Roman" w:eastAsia="Times New Roman" w:hAnsi="Times New Roman"/>
          <w:sz w:val="24"/>
          <w:szCs w:val="24"/>
        </w:rPr>
        <w:t xml:space="preserve"> </w:t>
      </w:r>
      <w:r w:rsidR="00414051" w:rsidRPr="006918FE">
        <w:rPr>
          <w:rFonts w:ascii="Times New Roman" w:eastAsia="Times New Roman" w:hAnsi="Times New Roman"/>
          <w:sz w:val="24"/>
          <w:szCs w:val="24"/>
        </w:rPr>
        <w:t xml:space="preserve">wishing to </w:t>
      </w:r>
      <w:r w:rsidR="00414051" w:rsidRPr="0028473C">
        <w:rPr>
          <w:rFonts w:ascii="Times New Roman" w:eastAsia="Times New Roman" w:hAnsi="Times New Roman"/>
          <w:sz w:val="24"/>
          <w:szCs w:val="24"/>
        </w:rPr>
        <w:t xml:space="preserve">receive </w:t>
      </w:r>
      <w:r w:rsidR="00414051" w:rsidRPr="006918FE">
        <w:rPr>
          <w:rFonts w:ascii="Times New Roman" w:eastAsia="Times New Roman" w:hAnsi="Times New Roman"/>
          <w:sz w:val="24"/>
          <w:szCs w:val="24"/>
        </w:rPr>
        <w:t>a Staff from another EAC Partner State based university</w:t>
      </w:r>
      <w:r w:rsidR="00BA74D7">
        <w:rPr>
          <w:rFonts w:ascii="Times New Roman" w:eastAsia="Times New Roman" w:hAnsi="Times New Roman"/>
          <w:sz w:val="24"/>
          <w:szCs w:val="24"/>
        </w:rPr>
        <w:t>.</w:t>
      </w:r>
    </w:p>
    <w:p w14:paraId="7469D811" w14:textId="77777777" w:rsidR="00414051" w:rsidRDefault="00414051" w:rsidP="00414051">
      <w:pPr>
        <w:spacing w:after="2" w:line="240" w:lineRule="auto"/>
        <w:ind w:left="10" w:right="-15" w:hanging="10"/>
        <w:jc w:val="both"/>
        <w:rPr>
          <w:rFonts w:ascii="Times New Roman" w:hAnsi="Times New Roman"/>
        </w:rPr>
      </w:pPr>
    </w:p>
    <w:p w14:paraId="7469D812" w14:textId="77777777" w:rsidR="00414051" w:rsidRPr="006918FE" w:rsidRDefault="00414051" w:rsidP="00414051">
      <w:pPr>
        <w:spacing w:after="2" w:line="240" w:lineRule="auto"/>
        <w:ind w:left="10" w:right="-15" w:hanging="10"/>
        <w:jc w:val="both"/>
        <w:rPr>
          <w:rFonts w:ascii="Times New Roman" w:hAnsi="Times New Roman"/>
        </w:rPr>
      </w:pPr>
    </w:p>
    <w:p w14:paraId="7469D813" w14:textId="77777777" w:rsidR="00F7209E" w:rsidRPr="00775F93" w:rsidRDefault="00414051" w:rsidP="007F515C">
      <w:pPr>
        <w:numPr>
          <w:ilvl w:val="0"/>
          <w:numId w:val="1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/>
          <w:highlight w:val="lightGray"/>
        </w:rPr>
      </w:pPr>
      <w:r w:rsidRPr="00775F93">
        <w:rPr>
          <w:rFonts w:ascii="Times New Roman" w:eastAsia="Times New Roman" w:hAnsi="Times New Roman"/>
          <w:b/>
          <w:sz w:val="24"/>
          <w:highlight w:val="lightGray"/>
        </w:rPr>
        <w:t>HOST INSTITUTIONAL INFORMATION</w:t>
      </w:r>
    </w:p>
    <w:p w14:paraId="7469D814" w14:textId="77777777" w:rsidR="00414051" w:rsidRPr="006918FE" w:rsidRDefault="00414051" w:rsidP="00F7209E">
      <w:pPr>
        <w:spacing w:after="0" w:line="240" w:lineRule="auto"/>
        <w:ind w:left="540"/>
        <w:contextualSpacing/>
        <w:jc w:val="both"/>
        <w:rPr>
          <w:rFonts w:ascii="Times New Roman" w:hAnsi="Times New Roman"/>
          <w:b/>
        </w:rPr>
      </w:pPr>
      <w:r w:rsidRPr="006918FE">
        <w:rPr>
          <w:rFonts w:ascii="Times New Roman" w:eastAsia="Times New Roman" w:hAnsi="Times New Roman"/>
          <w:b/>
          <w:sz w:val="24"/>
        </w:rPr>
        <w:t xml:space="preserve"> </w:t>
      </w:r>
    </w:p>
    <w:tbl>
      <w:tblPr>
        <w:tblStyle w:val="GridTable1Light-Accent1"/>
        <w:tblW w:w="5001" w:type="pct"/>
        <w:tblLook w:val="0000" w:firstRow="0" w:lastRow="0" w:firstColumn="0" w:lastColumn="0" w:noHBand="0" w:noVBand="0"/>
      </w:tblPr>
      <w:tblGrid>
        <w:gridCol w:w="2769"/>
        <w:gridCol w:w="608"/>
        <w:gridCol w:w="1749"/>
        <w:gridCol w:w="1789"/>
        <w:gridCol w:w="2103"/>
      </w:tblGrid>
      <w:tr w:rsidR="00273E31" w:rsidRPr="00273E31" w14:paraId="7469D818" w14:textId="77777777" w:rsidTr="00016602">
        <w:trPr>
          <w:trHeight w:val="236"/>
        </w:trPr>
        <w:tc>
          <w:tcPr>
            <w:tcW w:w="1872" w:type="pct"/>
            <w:gridSpan w:val="2"/>
            <w:shd w:val="clear" w:color="auto" w:fill="auto"/>
          </w:tcPr>
          <w:p w14:paraId="7469D815" w14:textId="77777777" w:rsidR="00273E31" w:rsidRPr="007439CC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 w:rsidRPr="007439CC">
              <w:rPr>
                <w:rFonts w:ascii="Garamond" w:eastAsia="Arial" w:hAnsi="Garamond" w:cs="Tahoma"/>
                <w:b/>
                <w:color w:val="000000"/>
              </w:rPr>
              <w:t>Name of Institution</w:t>
            </w:r>
          </w:p>
        </w:tc>
        <w:tc>
          <w:tcPr>
            <w:tcW w:w="3128" w:type="pct"/>
            <w:gridSpan w:val="3"/>
            <w:shd w:val="clear" w:color="auto" w:fill="auto"/>
          </w:tcPr>
          <w:p w14:paraId="7469D816" w14:textId="77777777" w:rsid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  <w:p w14:paraId="7469D817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8D34A4" w:rsidRPr="00273E31" w14:paraId="7469D81D" w14:textId="77777777" w:rsidTr="00F7209E">
        <w:trPr>
          <w:trHeight w:val="237"/>
        </w:trPr>
        <w:tc>
          <w:tcPr>
            <w:tcW w:w="1872" w:type="pct"/>
            <w:gridSpan w:val="2"/>
            <w:shd w:val="clear" w:color="auto" w:fill="auto"/>
          </w:tcPr>
          <w:p w14:paraId="7469D819" w14:textId="77777777" w:rsidR="00273E31" w:rsidRPr="007439CC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 w:rsidRPr="007439CC">
              <w:rPr>
                <w:rFonts w:ascii="Garamond" w:eastAsia="Arial" w:hAnsi="Garamond" w:cs="Tahoma"/>
                <w:b/>
                <w:color w:val="000000"/>
              </w:rPr>
              <w:t>Postal Address</w:t>
            </w:r>
          </w:p>
        </w:tc>
        <w:tc>
          <w:tcPr>
            <w:tcW w:w="970" w:type="pct"/>
            <w:shd w:val="clear" w:color="auto" w:fill="auto"/>
          </w:tcPr>
          <w:p w14:paraId="7469D81A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  <w:tc>
          <w:tcPr>
            <w:tcW w:w="992" w:type="pct"/>
            <w:shd w:val="clear" w:color="auto" w:fill="auto"/>
          </w:tcPr>
          <w:p w14:paraId="7469D81B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  <w:r w:rsidRPr="00273E31">
              <w:rPr>
                <w:rFonts w:ascii="Garamond" w:eastAsia="Arial" w:hAnsi="Garamond" w:cs="Tahoma"/>
                <w:color w:val="000000"/>
              </w:rPr>
              <w:t>Country</w:t>
            </w:r>
          </w:p>
        </w:tc>
        <w:tc>
          <w:tcPr>
            <w:tcW w:w="1166" w:type="pct"/>
            <w:shd w:val="clear" w:color="auto" w:fill="auto"/>
          </w:tcPr>
          <w:p w14:paraId="7469D81C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8D34A4" w:rsidRPr="00273E31" w14:paraId="7469D823" w14:textId="77777777" w:rsidTr="00F7209E">
        <w:tc>
          <w:tcPr>
            <w:tcW w:w="1872" w:type="pct"/>
            <w:gridSpan w:val="2"/>
            <w:shd w:val="clear" w:color="auto" w:fill="auto"/>
          </w:tcPr>
          <w:p w14:paraId="7469D81E" w14:textId="77777777" w:rsidR="00273E31" w:rsidRPr="007439CC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 w:rsidRPr="007439CC">
              <w:rPr>
                <w:rFonts w:ascii="Garamond" w:eastAsia="Arial" w:hAnsi="Garamond" w:cs="Tahoma"/>
                <w:b/>
                <w:color w:val="000000"/>
              </w:rPr>
              <w:t>Telephone contacts</w:t>
            </w:r>
          </w:p>
        </w:tc>
        <w:tc>
          <w:tcPr>
            <w:tcW w:w="970" w:type="pct"/>
            <w:shd w:val="clear" w:color="auto" w:fill="auto"/>
          </w:tcPr>
          <w:p w14:paraId="7469D81F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  <w:tc>
          <w:tcPr>
            <w:tcW w:w="992" w:type="pct"/>
            <w:shd w:val="clear" w:color="auto" w:fill="auto"/>
          </w:tcPr>
          <w:p w14:paraId="7469D820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  <w:r w:rsidRPr="00273E31">
              <w:rPr>
                <w:rFonts w:ascii="Garamond" w:eastAsia="Arial" w:hAnsi="Garamond" w:cs="Tahoma"/>
                <w:color w:val="000000"/>
              </w:rPr>
              <w:t>Email</w:t>
            </w:r>
          </w:p>
        </w:tc>
        <w:tc>
          <w:tcPr>
            <w:tcW w:w="1166" w:type="pct"/>
            <w:shd w:val="clear" w:color="auto" w:fill="auto"/>
          </w:tcPr>
          <w:p w14:paraId="7469D821" w14:textId="77777777" w:rsid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  <w:p w14:paraId="7469D822" w14:textId="77777777" w:rsidR="00273E31" w:rsidRPr="00273E31" w:rsidRDefault="00273E31" w:rsidP="00273E31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DD2D65" w:rsidRPr="00273E31" w14:paraId="7469D826" w14:textId="77777777" w:rsidTr="00016602">
        <w:tc>
          <w:tcPr>
            <w:tcW w:w="1872" w:type="pct"/>
            <w:gridSpan w:val="2"/>
            <w:shd w:val="clear" w:color="auto" w:fill="auto"/>
          </w:tcPr>
          <w:p w14:paraId="7469D824" w14:textId="77777777" w:rsidR="00DD2D65" w:rsidRPr="007F515C" w:rsidRDefault="00DD2D65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  <w:r w:rsidRPr="007F515C">
              <w:rPr>
                <w:rFonts w:ascii="Garamond" w:eastAsia="Arial" w:hAnsi="Garamond" w:cs="Tahoma"/>
                <w:color w:val="000000"/>
              </w:rPr>
              <w:t xml:space="preserve"> </w:t>
            </w:r>
            <w:r w:rsidRPr="007439CC">
              <w:rPr>
                <w:rFonts w:ascii="Garamond" w:eastAsia="Arial" w:hAnsi="Garamond" w:cs="Tahoma"/>
                <w:b/>
                <w:color w:val="000000"/>
              </w:rPr>
              <w:t>Name of the Head of Institution</w:t>
            </w:r>
          </w:p>
        </w:tc>
        <w:tc>
          <w:tcPr>
            <w:tcW w:w="3128" w:type="pct"/>
            <w:gridSpan w:val="3"/>
            <w:shd w:val="clear" w:color="auto" w:fill="auto"/>
          </w:tcPr>
          <w:p w14:paraId="7469D825" w14:textId="77777777" w:rsidR="00DD2D65" w:rsidRPr="007F515C" w:rsidRDefault="00DD2D65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DD2D65" w:rsidRPr="00273E31" w14:paraId="7469D82B" w14:textId="77777777" w:rsidTr="00016602">
        <w:trPr>
          <w:trHeight w:val="312"/>
        </w:trPr>
        <w:tc>
          <w:tcPr>
            <w:tcW w:w="1872" w:type="pct"/>
            <w:gridSpan w:val="2"/>
            <w:shd w:val="clear" w:color="auto" w:fill="auto"/>
          </w:tcPr>
          <w:p w14:paraId="7469D827" w14:textId="77777777" w:rsidR="00DD2D65" w:rsidRDefault="00DD2D65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 w:rsidRPr="007439CC">
              <w:rPr>
                <w:rFonts w:ascii="Garamond" w:eastAsia="Arial" w:hAnsi="Garamond" w:cs="Tahoma"/>
                <w:b/>
                <w:color w:val="000000"/>
              </w:rPr>
              <w:t>Title of the Head of Institution</w:t>
            </w:r>
          </w:p>
          <w:p w14:paraId="7469D828" w14:textId="77777777" w:rsidR="00AE36D7" w:rsidRDefault="00AE36D7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  <w:p w14:paraId="7469D829" w14:textId="77777777" w:rsidR="00AE36D7" w:rsidRPr="00F7209E" w:rsidRDefault="00AE36D7" w:rsidP="00F7209E">
            <w:pPr>
              <w:widowControl w:val="0"/>
              <w:spacing w:after="0" w:line="240" w:lineRule="auto"/>
              <w:rPr>
                <w:rFonts w:ascii="Garamond" w:eastAsia="Arial" w:hAnsi="Garamond" w:cs="Tahoma"/>
                <w:i/>
                <w:color w:val="000000"/>
              </w:rPr>
            </w:pPr>
            <w:r w:rsidRPr="00F7209E">
              <w:rPr>
                <w:rFonts w:ascii="Garamond" w:eastAsia="Arial" w:hAnsi="Garamond" w:cs="Tahoma"/>
                <w:i/>
                <w:color w:val="000000"/>
              </w:rPr>
              <w:t xml:space="preserve">Please </w:t>
            </w:r>
            <w:r w:rsidR="00F7209E" w:rsidRPr="00F7209E">
              <w:rPr>
                <w:rFonts w:ascii="Garamond" w:eastAsia="Arial" w:hAnsi="Garamond" w:cs="Tahoma"/>
                <w:i/>
                <w:color w:val="000000"/>
              </w:rPr>
              <w:t xml:space="preserve">tick where appropriate </w:t>
            </w:r>
          </w:p>
        </w:tc>
        <w:tc>
          <w:tcPr>
            <w:tcW w:w="3128" w:type="pct"/>
            <w:gridSpan w:val="3"/>
            <w:shd w:val="clear" w:color="auto" w:fill="auto"/>
          </w:tcPr>
          <w:p w14:paraId="7469D82A" w14:textId="77777777" w:rsidR="00DD2D65" w:rsidRPr="00273E31" w:rsidRDefault="00DD2D65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  <w:r w:rsidRPr="007439CC">
              <w:rPr>
                <w:rFonts w:ascii="Garamond" w:eastAsia="Arial" w:hAnsi="Garamond" w:cs="Tahoma"/>
                <w:b/>
                <w:color w:val="000000"/>
              </w:rPr>
              <w:t>Unit hosting the visiting staff</w:t>
            </w:r>
            <w:r w:rsidRPr="007F515C">
              <w:rPr>
                <w:rFonts w:ascii="Garamond" w:eastAsia="Arial" w:hAnsi="Garamond" w:cs="Tahoma"/>
                <w:color w:val="000000"/>
              </w:rPr>
              <w:tab/>
            </w:r>
            <w:r w:rsidRPr="007F515C">
              <w:rPr>
                <w:rFonts w:ascii="Garamond" w:eastAsia="Arial" w:hAnsi="Garamond" w:cs="Tahoma"/>
                <w:color w:val="000000"/>
              </w:rPr>
              <w:tab/>
              <w:t xml:space="preserve"> </w:t>
            </w:r>
          </w:p>
        </w:tc>
      </w:tr>
      <w:tr w:rsidR="00F7209E" w:rsidRPr="00273E31" w14:paraId="7469D830" w14:textId="77777777" w:rsidTr="00F7209E">
        <w:trPr>
          <w:trHeight w:val="311"/>
        </w:trPr>
        <w:tc>
          <w:tcPr>
            <w:tcW w:w="1535" w:type="pct"/>
            <w:shd w:val="clear" w:color="auto" w:fill="auto"/>
          </w:tcPr>
          <w:p w14:paraId="7469D82C" w14:textId="77777777" w:rsidR="00F7209E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a) </w:t>
            </w:r>
            <w:r w:rsidRPr="00247B03">
              <w:rPr>
                <w:rFonts w:ascii="Garamond" w:eastAsia="Arial" w:hAnsi="Garamond" w:cs="Tahoma"/>
                <w:color w:val="000000"/>
              </w:rPr>
              <w:t xml:space="preserve">Vice Chancellor  </w:t>
            </w:r>
          </w:p>
        </w:tc>
        <w:tc>
          <w:tcPr>
            <w:tcW w:w="337" w:type="pct"/>
            <w:shd w:val="clear" w:color="auto" w:fill="auto"/>
          </w:tcPr>
          <w:p w14:paraId="7469D82D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</w:p>
        </w:tc>
        <w:tc>
          <w:tcPr>
            <w:tcW w:w="970" w:type="pct"/>
            <w:shd w:val="clear" w:color="auto" w:fill="auto"/>
          </w:tcPr>
          <w:p w14:paraId="7469D82E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a) </w:t>
            </w:r>
            <w:r w:rsidRPr="007F515C">
              <w:rPr>
                <w:rFonts w:ascii="Garamond" w:eastAsia="Arial" w:hAnsi="Garamond" w:cs="Tahoma"/>
                <w:color w:val="000000"/>
              </w:rPr>
              <w:t xml:space="preserve">School    </w:t>
            </w:r>
            <w:r>
              <w:rPr>
                <w:rFonts w:ascii="Garamond" w:eastAsia="Arial" w:hAnsi="Garamond" w:cs="Tahoma"/>
                <w:color w:val="000000"/>
              </w:rPr>
              <w:t xml:space="preserve">  </w:t>
            </w:r>
            <w:r w:rsidRPr="007F515C">
              <w:rPr>
                <w:rFonts w:ascii="Garamond" w:eastAsia="Arial" w:hAnsi="Garamond" w:cs="Tahoma"/>
                <w:color w:val="000000"/>
              </w:rPr>
              <w:t xml:space="preserve">        </w:t>
            </w:r>
          </w:p>
        </w:tc>
        <w:tc>
          <w:tcPr>
            <w:tcW w:w="2158" w:type="pct"/>
            <w:gridSpan w:val="2"/>
            <w:shd w:val="clear" w:color="auto" w:fill="auto"/>
          </w:tcPr>
          <w:p w14:paraId="7469D82F" w14:textId="77777777" w:rsidR="00F7209E" w:rsidRPr="007F515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273E31" w14:paraId="7469D835" w14:textId="77777777" w:rsidTr="00F7209E">
        <w:trPr>
          <w:trHeight w:val="311"/>
        </w:trPr>
        <w:tc>
          <w:tcPr>
            <w:tcW w:w="1535" w:type="pct"/>
            <w:shd w:val="clear" w:color="auto" w:fill="auto"/>
          </w:tcPr>
          <w:p w14:paraId="7469D831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b) </w:t>
            </w:r>
            <w:r w:rsidRPr="00273E31">
              <w:rPr>
                <w:rFonts w:ascii="Garamond" w:eastAsia="Arial" w:hAnsi="Garamond" w:cs="Tahoma"/>
                <w:color w:val="000000"/>
              </w:rPr>
              <w:t>Rector</w:t>
            </w:r>
            <w:r>
              <w:rPr>
                <w:rFonts w:ascii="Garamond" w:eastAsia="Arial" w:hAnsi="Garamond" w:cs="Tahoma"/>
                <w:color w:val="000000"/>
              </w:rPr>
              <w:t xml:space="preserve">  </w:t>
            </w:r>
          </w:p>
        </w:tc>
        <w:tc>
          <w:tcPr>
            <w:tcW w:w="337" w:type="pct"/>
            <w:shd w:val="clear" w:color="auto" w:fill="auto"/>
          </w:tcPr>
          <w:p w14:paraId="7469D832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</w:p>
        </w:tc>
        <w:tc>
          <w:tcPr>
            <w:tcW w:w="970" w:type="pct"/>
            <w:shd w:val="clear" w:color="auto" w:fill="auto"/>
          </w:tcPr>
          <w:p w14:paraId="7469D833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b) </w:t>
            </w:r>
            <w:r w:rsidRPr="007F515C">
              <w:rPr>
                <w:rFonts w:ascii="Garamond" w:eastAsia="Arial" w:hAnsi="Garamond" w:cs="Tahoma"/>
                <w:color w:val="000000"/>
              </w:rPr>
              <w:t xml:space="preserve">Faculty          </w:t>
            </w:r>
          </w:p>
        </w:tc>
        <w:tc>
          <w:tcPr>
            <w:tcW w:w="2158" w:type="pct"/>
            <w:gridSpan w:val="2"/>
            <w:shd w:val="clear" w:color="auto" w:fill="auto"/>
          </w:tcPr>
          <w:p w14:paraId="7469D834" w14:textId="77777777" w:rsidR="00F7209E" w:rsidRPr="007F515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273E31" w14:paraId="7469D83A" w14:textId="77777777" w:rsidTr="00F7209E">
        <w:trPr>
          <w:trHeight w:val="311"/>
        </w:trPr>
        <w:tc>
          <w:tcPr>
            <w:tcW w:w="1535" w:type="pct"/>
            <w:shd w:val="clear" w:color="auto" w:fill="auto"/>
          </w:tcPr>
          <w:p w14:paraId="7469D836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c) </w:t>
            </w:r>
            <w:r w:rsidRPr="00273E31">
              <w:rPr>
                <w:rFonts w:ascii="Garamond" w:eastAsia="Arial" w:hAnsi="Garamond" w:cs="Tahoma"/>
                <w:color w:val="000000"/>
              </w:rPr>
              <w:t>Principal</w:t>
            </w:r>
          </w:p>
        </w:tc>
        <w:tc>
          <w:tcPr>
            <w:tcW w:w="337" w:type="pct"/>
            <w:shd w:val="clear" w:color="auto" w:fill="auto"/>
          </w:tcPr>
          <w:p w14:paraId="7469D837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</w:p>
        </w:tc>
        <w:tc>
          <w:tcPr>
            <w:tcW w:w="970" w:type="pct"/>
            <w:shd w:val="clear" w:color="auto" w:fill="auto"/>
          </w:tcPr>
          <w:p w14:paraId="7469D838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c) </w:t>
            </w:r>
            <w:r w:rsidRPr="007F515C">
              <w:rPr>
                <w:rFonts w:ascii="Garamond" w:eastAsia="Arial" w:hAnsi="Garamond" w:cs="Tahoma"/>
                <w:color w:val="000000"/>
              </w:rPr>
              <w:t>Directorate</w:t>
            </w:r>
          </w:p>
        </w:tc>
        <w:tc>
          <w:tcPr>
            <w:tcW w:w="2158" w:type="pct"/>
            <w:gridSpan w:val="2"/>
            <w:shd w:val="clear" w:color="auto" w:fill="auto"/>
          </w:tcPr>
          <w:p w14:paraId="7469D839" w14:textId="77777777" w:rsidR="00F7209E" w:rsidRPr="007F515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273E31" w14:paraId="7469D83F" w14:textId="77777777" w:rsidTr="00F7209E">
        <w:trPr>
          <w:trHeight w:val="311"/>
        </w:trPr>
        <w:tc>
          <w:tcPr>
            <w:tcW w:w="1535" w:type="pct"/>
            <w:shd w:val="clear" w:color="auto" w:fill="auto"/>
          </w:tcPr>
          <w:p w14:paraId="7469D83B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d) </w:t>
            </w:r>
            <w:r w:rsidRPr="007F515C">
              <w:rPr>
                <w:rFonts w:ascii="Garamond" w:eastAsia="Arial" w:hAnsi="Garamond" w:cs="Tahoma"/>
                <w:color w:val="000000"/>
              </w:rPr>
              <w:t>Others</w:t>
            </w:r>
          </w:p>
        </w:tc>
        <w:tc>
          <w:tcPr>
            <w:tcW w:w="337" w:type="pct"/>
            <w:shd w:val="clear" w:color="auto" w:fill="auto"/>
          </w:tcPr>
          <w:p w14:paraId="7469D83C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</w:p>
        </w:tc>
        <w:tc>
          <w:tcPr>
            <w:tcW w:w="970" w:type="pct"/>
            <w:shd w:val="clear" w:color="auto" w:fill="auto"/>
          </w:tcPr>
          <w:p w14:paraId="7469D83D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 xml:space="preserve">d) </w:t>
            </w:r>
            <w:r w:rsidRPr="007F515C">
              <w:rPr>
                <w:rFonts w:ascii="Garamond" w:eastAsia="Arial" w:hAnsi="Garamond" w:cs="Tahoma"/>
                <w:color w:val="000000"/>
              </w:rPr>
              <w:t>Department</w:t>
            </w:r>
          </w:p>
        </w:tc>
        <w:tc>
          <w:tcPr>
            <w:tcW w:w="2158" w:type="pct"/>
            <w:gridSpan w:val="2"/>
            <w:shd w:val="clear" w:color="auto" w:fill="auto"/>
          </w:tcPr>
          <w:p w14:paraId="7469D83E" w14:textId="77777777" w:rsidR="00F7209E" w:rsidRPr="007F515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273E31" w14:paraId="7469D844" w14:textId="77777777" w:rsidTr="00F7209E">
        <w:trPr>
          <w:trHeight w:val="311"/>
        </w:trPr>
        <w:tc>
          <w:tcPr>
            <w:tcW w:w="1535" w:type="pct"/>
            <w:shd w:val="clear" w:color="auto" w:fill="auto"/>
          </w:tcPr>
          <w:p w14:paraId="7469D840" w14:textId="77777777" w:rsidR="00F7209E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  <w:tc>
          <w:tcPr>
            <w:tcW w:w="337" w:type="pct"/>
            <w:shd w:val="clear" w:color="auto" w:fill="auto"/>
          </w:tcPr>
          <w:p w14:paraId="7469D841" w14:textId="77777777" w:rsidR="00F7209E" w:rsidRPr="007439C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</w:rPr>
            </w:pPr>
          </w:p>
        </w:tc>
        <w:tc>
          <w:tcPr>
            <w:tcW w:w="970" w:type="pct"/>
            <w:shd w:val="clear" w:color="auto" w:fill="auto"/>
          </w:tcPr>
          <w:p w14:paraId="7469D842" w14:textId="77777777" w:rsidR="00F7209E" w:rsidRPr="007F515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>e) Others</w:t>
            </w:r>
          </w:p>
        </w:tc>
        <w:tc>
          <w:tcPr>
            <w:tcW w:w="2158" w:type="pct"/>
            <w:gridSpan w:val="2"/>
            <w:shd w:val="clear" w:color="auto" w:fill="auto"/>
          </w:tcPr>
          <w:p w14:paraId="7469D843" w14:textId="77777777" w:rsidR="00F7209E" w:rsidRPr="007F515C" w:rsidRDefault="00F7209E" w:rsidP="00DD2D65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</w:rPr>
            </w:pPr>
          </w:p>
        </w:tc>
      </w:tr>
    </w:tbl>
    <w:p w14:paraId="7469D845" w14:textId="77777777" w:rsidR="00414051" w:rsidRPr="006918FE" w:rsidRDefault="00414051" w:rsidP="00414051">
      <w:pPr>
        <w:spacing w:after="3" w:line="240" w:lineRule="auto"/>
        <w:ind w:left="360" w:firstLine="60"/>
        <w:jc w:val="both"/>
        <w:rPr>
          <w:rFonts w:ascii="Times New Roman" w:hAnsi="Times New Roman"/>
        </w:rPr>
      </w:pPr>
    </w:p>
    <w:p w14:paraId="7469D846" w14:textId="77777777" w:rsidR="00414051" w:rsidRPr="006918FE" w:rsidRDefault="00414051" w:rsidP="00414051">
      <w:pPr>
        <w:spacing w:after="2" w:line="235" w:lineRule="auto"/>
        <w:ind w:left="355" w:right="-12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7469D847" w14:textId="77777777" w:rsidR="00414051" w:rsidRDefault="00414051" w:rsidP="007815DD">
      <w:pPr>
        <w:tabs>
          <w:tab w:val="left" w:pos="135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469D848" w14:textId="77777777" w:rsidR="007815DD" w:rsidRPr="003E390F" w:rsidRDefault="007815DD" w:rsidP="00F61B69">
      <w:pPr>
        <w:pStyle w:val="ListParagraph"/>
        <w:numPr>
          <w:ilvl w:val="0"/>
          <w:numId w:val="17"/>
        </w:numPr>
        <w:spacing w:after="41" w:line="240" w:lineRule="auto"/>
        <w:ind w:left="851" w:hanging="709"/>
        <w:jc w:val="both"/>
        <w:rPr>
          <w:rFonts w:ascii="Garamond" w:hAnsi="Garamond"/>
          <w:b/>
          <w:sz w:val="28"/>
          <w:szCs w:val="28"/>
          <w:highlight w:val="lightGray"/>
        </w:rPr>
      </w:pPr>
      <w:r w:rsidRPr="003E390F">
        <w:rPr>
          <w:rFonts w:ascii="Garamond" w:hAnsi="Garamond"/>
          <w:b/>
          <w:sz w:val="28"/>
          <w:szCs w:val="28"/>
          <w:highlight w:val="lightGray"/>
        </w:rPr>
        <w:t>DURATION, SUBJECTS AND AREAS OF ENGAGEMENT</w:t>
      </w:r>
    </w:p>
    <w:p w14:paraId="7469D849" w14:textId="77777777" w:rsidR="007815DD" w:rsidRDefault="007815DD" w:rsidP="007815DD">
      <w:pPr>
        <w:pStyle w:val="ListParagraph"/>
        <w:spacing w:after="41" w:line="240" w:lineRule="auto"/>
        <w:ind w:left="1080"/>
        <w:jc w:val="both"/>
        <w:rPr>
          <w:rFonts w:ascii="Garamond" w:hAnsi="Garamond"/>
          <w:b/>
          <w:sz w:val="24"/>
          <w:szCs w:val="24"/>
          <w:highlight w:val="lightGray"/>
        </w:rPr>
      </w:pPr>
    </w:p>
    <w:p w14:paraId="7469D84A" w14:textId="77777777" w:rsidR="007815DD" w:rsidRDefault="007815DD" w:rsidP="007815DD">
      <w:pPr>
        <w:pStyle w:val="ListParagraph"/>
        <w:spacing w:after="41" w:line="240" w:lineRule="auto"/>
        <w:ind w:left="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Present </w:t>
      </w:r>
      <w:r w:rsidRPr="009C0554">
        <w:rPr>
          <w:rFonts w:ascii="Garamond" w:hAnsi="Garamond"/>
          <w:sz w:val="24"/>
          <w:szCs w:val="24"/>
        </w:rPr>
        <w:t>a generic breakdown of activities to be engaged in, among teaching, research and community engagement, in terms of st</w:t>
      </w:r>
      <w:r>
        <w:rPr>
          <w:rFonts w:ascii="Garamond" w:hAnsi="Garamond"/>
          <w:sz w:val="24"/>
          <w:szCs w:val="24"/>
        </w:rPr>
        <w:t>art d</w:t>
      </w:r>
      <w:r w:rsidRPr="009C0554">
        <w:rPr>
          <w:rFonts w:ascii="Garamond" w:hAnsi="Garamond"/>
          <w:sz w:val="24"/>
          <w:szCs w:val="24"/>
        </w:rPr>
        <w:t>ate and end date.</w:t>
      </w:r>
    </w:p>
    <w:p w14:paraId="7469D84B" w14:textId="77777777" w:rsidR="007815DD" w:rsidRPr="006918FE" w:rsidRDefault="007815DD" w:rsidP="007815DD">
      <w:pPr>
        <w:pStyle w:val="ListParagraph"/>
        <w:spacing w:after="41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GridTable1Light-Accent1"/>
        <w:tblW w:w="5728" w:type="pct"/>
        <w:tblLayout w:type="fixed"/>
        <w:tblLook w:val="0000" w:firstRow="0" w:lastRow="0" w:firstColumn="0" w:lastColumn="0" w:noHBand="0" w:noVBand="0"/>
      </w:tblPr>
      <w:tblGrid>
        <w:gridCol w:w="2779"/>
        <w:gridCol w:w="1235"/>
        <w:gridCol w:w="1655"/>
        <w:gridCol w:w="2584"/>
        <w:gridCol w:w="2076"/>
      </w:tblGrid>
      <w:tr w:rsidR="007815DD" w:rsidRPr="00A647EC" w14:paraId="7469D851" w14:textId="77777777" w:rsidTr="00243BFD">
        <w:tc>
          <w:tcPr>
            <w:tcW w:w="1345" w:type="pct"/>
            <w:shd w:val="clear" w:color="auto" w:fill="auto"/>
          </w:tcPr>
          <w:p w14:paraId="7469D84C" w14:textId="77777777" w:rsidR="007815DD" w:rsidRPr="00A647EC" w:rsidRDefault="007815DD" w:rsidP="00243BFD">
            <w:pPr>
              <w:widowControl w:val="0"/>
              <w:spacing w:after="0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b/>
                <w:color w:val="000000"/>
              </w:rPr>
              <w:t xml:space="preserve">Planned Period of engagement </w:t>
            </w:r>
            <w:r w:rsidRPr="002A2BD6">
              <w:rPr>
                <w:rFonts w:ascii="Garamond" w:eastAsia="Arial" w:hAnsi="Garamond" w:cs="Tahoma"/>
                <w:b/>
                <w:color w:val="000000"/>
              </w:rPr>
              <w:t>(Maximum</w:t>
            </w:r>
            <w:r>
              <w:rPr>
                <w:rFonts w:ascii="Garamond" w:eastAsia="Arial" w:hAnsi="Garamond" w:cs="Tahoma"/>
                <w:b/>
                <w:color w:val="000000"/>
              </w:rPr>
              <w:t xml:space="preserve"> 4</w:t>
            </w:r>
            <w:r w:rsidRPr="002A2BD6">
              <w:rPr>
                <w:rFonts w:ascii="Garamond" w:eastAsia="Arial" w:hAnsi="Garamond" w:cs="Tahoma"/>
                <w:b/>
                <w:color w:val="000000"/>
              </w:rPr>
              <w:t>month</w:t>
            </w:r>
            <w:r>
              <w:rPr>
                <w:rFonts w:ascii="Garamond" w:eastAsia="Arial" w:hAnsi="Garamond" w:cs="Tahoma"/>
                <w:b/>
                <w:color w:val="000000"/>
              </w:rPr>
              <w:t>s</w:t>
            </w:r>
            <w:r w:rsidRPr="002A2BD6">
              <w:rPr>
                <w:rFonts w:ascii="Garamond" w:eastAsia="Arial" w:hAnsi="Garamond" w:cs="Tahoma"/>
                <w:b/>
                <w:color w:val="000000"/>
              </w:rPr>
              <w:t xml:space="preserve"> in a semester)</w:t>
            </w:r>
            <w:r>
              <w:rPr>
                <w:rFonts w:ascii="Garamond" w:eastAsia="Arial" w:hAnsi="Garamond" w:cs="Tahoma"/>
                <w:b/>
                <w:color w:val="000000"/>
              </w:rPr>
              <w:t xml:space="preserve"> :</w:t>
            </w:r>
          </w:p>
        </w:tc>
        <w:tc>
          <w:tcPr>
            <w:tcW w:w="598" w:type="pct"/>
            <w:shd w:val="clear" w:color="auto" w:fill="auto"/>
          </w:tcPr>
          <w:p w14:paraId="7469D84D" w14:textId="77777777" w:rsidR="007815DD" w:rsidRPr="00A647EC" w:rsidRDefault="007815DD" w:rsidP="00243BFD">
            <w:pPr>
              <w:widowControl w:val="0"/>
              <w:spacing w:after="0"/>
              <w:rPr>
                <w:rFonts w:ascii="Garamond" w:eastAsia="Arial" w:hAnsi="Garamond" w:cs="Tahoma"/>
                <w:b/>
                <w:color w:val="000000"/>
              </w:rPr>
            </w:pPr>
            <w:r>
              <w:rPr>
                <w:rFonts w:ascii="Garamond" w:eastAsia="Arial" w:hAnsi="Garamond" w:cs="Tahoma"/>
                <w:b/>
                <w:color w:val="000000"/>
              </w:rPr>
              <w:t>Start Date</w:t>
            </w:r>
          </w:p>
        </w:tc>
        <w:tc>
          <w:tcPr>
            <w:tcW w:w="801" w:type="pct"/>
            <w:shd w:val="clear" w:color="auto" w:fill="auto"/>
          </w:tcPr>
          <w:p w14:paraId="7469D84E" w14:textId="77777777" w:rsidR="007815DD" w:rsidRPr="00A647EC" w:rsidRDefault="007815DD" w:rsidP="00243BFD">
            <w:pPr>
              <w:spacing w:after="0"/>
              <w:rPr>
                <w:rFonts w:ascii="Garamond" w:eastAsia="MS Mincho" w:hAnsi="Garamond"/>
                <w:color w:val="000000"/>
              </w:rPr>
            </w:pPr>
          </w:p>
        </w:tc>
        <w:tc>
          <w:tcPr>
            <w:tcW w:w="1251" w:type="pct"/>
            <w:shd w:val="clear" w:color="auto" w:fill="auto"/>
          </w:tcPr>
          <w:p w14:paraId="7469D84F" w14:textId="77777777" w:rsidR="007815DD" w:rsidRPr="00F2136A" w:rsidRDefault="007815DD" w:rsidP="00243BFD">
            <w:pPr>
              <w:spacing w:after="0"/>
              <w:rPr>
                <w:rFonts w:ascii="Garamond" w:eastAsia="MS Mincho" w:hAnsi="Garamond"/>
                <w:b/>
                <w:color w:val="000000"/>
              </w:rPr>
            </w:pPr>
            <w:r w:rsidRPr="00F2136A">
              <w:rPr>
                <w:rFonts w:ascii="Garamond" w:eastAsia="MS Mincho" w:hAnsi="Garamond"/>
                <w:b/>
                <w:color w:val="000000"/>
              </w:rPr>
              <w:t xml:space="preserve">End date: </w:t>
            </w:r>
          </w:p>
        </w:tc>
        <w:tc>
          <w:tcPr>
            <w:tcW w:w="1005" w:type="pct"/>
          </w:tcPr>
          <w:p w14:paraId="7469D850" w14:textId="77777777" w:rsidR="007815DD" w:rsidRPr="00F2136A" w:rsidRDefault="007815DD" w:rsidP="00243BFD">
            <w:pPr>
              <w:spacing w:after="0"/>
              <w:rPr>
                <w:rFonts w:ascii="Garamond" w:eastAsia="MS Mincho" w:hAnsi="Garamond"/>
                <w:b/>
                <w:color w:val="000000"/>
              </w:rPr>
            </w:pPr>
          </w:p>
        </w:tc>
      </w:tr>
    </w:tbl>
    <w:p w14:paraId="7469D852" w14:textId="77777777" w:rsidR="007815DD" w:rsidRDefault="007815DD" w:rsidP="007815DD">
      <w:pPr>
        <w:pStyle w:val="ListParagraph"/>
        <w:spacing w:after="41" w:line="240" w:lineRule="auto"/>
        <w:ind w:left="1080"/>
        <w:jc w:val="both"/>
        <w:rPr>
          <w:rFonts w:ascii="Garamond" w:hAnsi="Garamond"/>
          <w:b/>
          <w:sz w:val="24"/>
          <w:szCs w:val="24"/>
          <w:highlight w:val="lightGray"/>
        </w:rPr>
      </w:pPr>
    </w:p>
    <w:tbl>
      <w:tblPr>
        <w:tblStyle w:val="GridTable1Light-Accent1"/>
        <w:tblW w:w="9360" w:type="dxa"/>
        <w:tblInd w:w="-185" w:type="dxa"/>
        <w:tblLook w:val="0000" w:firstRow="0" w:lastRow="0" w:firstColumn="0" w:lastColumn="0" w:noHBand="0" w:noVBand="0"/>
      </w:tblPr>
      <w:tblGrid>
        <w:gridCol w:w="4688"/>
        <w:gridCol w:w="4672"/>
      </w:tblGrid>
      <w:tr w:rsidR="007815DD" w:rsidRPr="00641DC2" w14:paraId="7469D855" w14:textId="77777777" w:rsidTr="00243BFD">
        <w:tc>
          <w:tcPr>
            <w:tcW w:w="4688" w:type="dxa"/>
            <w:shd w:val="clear" w:color="auto" w:fill="auto"/>
          </w:tcPr>
          <w:p w14:paraId="7469D853" w14:textId="77777777" w:rsidR="007815DD" w:rsidRPr="009C0554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b/>
                <w:color w:val="000000"/>
                <w:sz w:val="24"/>
                <w:szCs w:val="24"/>
              </w:rPr>
            </w:pPr>
            <w:r w:rsidRPr="009C0554">
              <w:rPr>
                <w:rFonts w:ascii="Garamond" w:eastAsia="Arial" w:hAnsi="Garamond" w:cs="Tahoma"/>
                <w:b/>
                <w:color w:val="000000"/>
                <w:sz w:val="24"/>
                <w:szCs w:val="24"/>
              </w:rPr>
              <w:t xml:space="preserve">Period of availability for staff visit : </w:t>
            </w:r>
          </w:p>
        </w:tc>
        <w:tc>
          <w:tcPr>
            <w:tcW w:w="4672" w:type="dxa"/>
            <w:shd w:val="clear" w:color="auto" w:fill="auto"/>
          </w:tcPr>
          <w:p w14:paraId="7469D854" w14:textId="77777777" w:rsidR="007815DD" w:rsidRPr="00641DC2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</w:p>
        </w:tc>
      </w:tr>
      <w:tr w:rsidR="007815DD" w:rsidRPr="00641DC2" w14:paraId="7469D858" w14:textId="77777777" w:rsidTr="00243BFD">
        <w:tc>
          <w:tcPr>
            <w:tcW w:w="4688" w:type="dxa"/>
            <w:shd w:val="clear" w:color="auto" w:fill="auto"/>
          </w:tcPr>
          <w:p w14:paraId="7469D856" w14:textId="77777777" w:rsidR="007815DD" w:rsidRPr="00641DC2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7469D857" w14:textId="77777777" w:rsidR="007815DD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Tahoma"/>
                <w:color w:val="000000"/>
                <w:sz w:val="24"/>
                <w:szCs w:val="24"/>
              </w:rPr>
              <w:t>PHYSICAL</w:t>
            </w:r>
          </w:p>
        </w:tc>
      </w:tr>
      <w:tr w:rsidR="007815DD" w:rsidRPr="00641DC2" w14:paraId="7469D85B" w14:textId="77777777" w:rsidTr="00243BFD">
        <w:tc>
          <w:tcPr>
            <w:tcW w:w="4688" w:type="dxa"/>
            <w:shd w:val="clear" w:color="auto" w:fill="auto"/>
          </w:tcPr>
          <w:p w14:paraId="7469D859" w14:textId="77777777" w:rsidR="007815DD" w:rsidRPr="00641DC2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7469D85A" w14:textId="77777777" w:rsidR="007815DD" w:rsidRPr="00641DC2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Tahoma"/>
                <w:color w:val="000000"/>
                <w:sz w:val="24"/>
                <w:szCs w:val="24"/>
              </w:rPr>
              <w:t>VIRTUAL TOTAL DURATION</w:t>
            </w:r>
            <w:r w:rsidRPr="009C0554">
              <w:rPr>
                <w:rFonts w:ascii="Garamond" w:eastAsia="Arial" w:hAnsi="Garamond" w:cs="Tahoma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7815DD" w:rsidRPr="00641DC2" w14:paraId="7469D85E" w14:textId="77777777" w:rsidTr="00243BFD">
        <w:tc>
          <w:tcPr>
            <w:tcW w:w="4688" w:type="dxa"/>
            <w:shd w:val="clear" w:color="auto" w:fill="auto"/>
          </w:tcPr>
          <w:p w14:paraId="7469D85C" w14:textId="77777777" w:rsidR="007815DD" w:rsidRPr="00641DC2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7469D85D" w14:textId="77777777" w:rsidR="007815DD" w:rsidRDefault="007815DD" w:rsidP="00243BFD">
            <w:pPr>
              <w:widowControl w:val="0"/>
              <w:spacing w:after="0" w:line="24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Tahoma"/>
                <w:color w:val="000000"/>
                <w:sz w:val="24"/>
                <w:szCs w:val="24"/>
              </w:rPr>
              <w:t>VIRTUAL- PHYSICAL EQUIV</w:t>
            </w:r>
            <w:r w:rsidRPr="009C0554">
              <w:rPr>
                <w:rFonts w:ascii="Garamond" w:eastAsia="Arial" w:hAnsi="Garamond" w:cs="Tahoma"/>
                <w:b/>
                <w:color w:val="000000"/>
                <w:sz w:val="24"/>
                <w:szCs w:val="24"/>
              </w:rPr>
              <w:t>**.</w:t>
            </w:r>
          </w:p>
        </w:tc>
      </w:tr>
    </w:tbl>
    <w:p w14:paraId="7469D85F" w14:textId="77777777" w:rsidR="007815DD" w:rsidRPr="00FC5333" w:rsidRDefault="007815DD" w:rsidP="007815DD">
      <w:pPr>
        <w:pStyle w:val="ListParagraph"/>
        <w:spacing w:after="41" w:line="240" w:lineRule="auto"/>
        <w:ind w:left="144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*total period for completion of the programme</w:t>
      </w:r>
    </w:p>
    <w:p w14:paraId="7469D860" w14:textId="77777777" w:rsidR="007815DD" w:rsidRPr="00DE38E8" w:rsidRDefault="007815DD" w:rsidP="007815DD">
      <w:pPr>
        <w:spacing w:after="41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**the net physical equivalent within the 1 to 4 month IUCEA scale: Honoraria shall be based on the Physical Equivalent</w:t>
      </w:r>
    </w:p>
    <w:p w14:paraId="7469D861" w14:textId="77777777" w:rsidR="00686FCC" w:rsidRPr="006918FE" w:rsidRDefault="00686FCC" w:rsidP="007815DD">
      <w:pPr>
        <w:tabs>
          <w:tab w:val="left" w:pos="135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GridTable1Light-Accent1"/>
        <w:tblW w:w="5728" w:type="pct"/>
        <w:tblLayout w:type="fixed"/>
        <w:tblLook w:val="0000" w:firstRow="0" w:lastRow="0" w:firstColumn="0" w:lastColumn="0" w:noHBand="0" w:noVBand="0"/>
      </w:tblPr>
      <w:tblGrid>
        <w:gridCol w:w="3500"/>
        <w:gridCol w:w="1264"/>
        <w:gridCol w:w="1622"/>
        <w:gridCol w:w="595"/>
        <w:gridCol w:w="1113"/>
        <w:gridCol w:w="911"/>
        <w:gridCol w:w="10"/>
        <w:gridCol w:w="1314"/>
      </w:tblGrid>
      <w:tr w:rsidR="00F7209E" w:rsidRPr="00A647EC" w14:paraId="7469D863" w14:textId="77777777" w:rsidTr="004276BE">
        <w:trPr>
          <w:gridAfter w:val="2"/>
          <w:wAfter w:w="641" w:type="pct"/>
          <w:trHeight w:val="248"/>
        </w:trPr>
        <w:tc>
          <w:tcPr>
            <w:tcW w:w="4359" w:type="pct"/>
            <w:gridSpan w:val="6"/>
            <w:shd w:val="clear" w:color="auto" w:fill="auto"/>
          </w:tcPr>
          <w:p w14:paraId="7469D862" w14:textId="77777777" w:rsidR="00F7209E" w:rsidRPr="007439CC" w:rsidRDefault="00F7209E" w:rsidP="003E390F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000000"/>
              </w:rPr>
            </w:pPr>
            <w:r w:rsidRPr="00F2136A">
              <w:rPr>
                <w:rFonts w:ascii="Garamond" w:eastAsia="Arial" w:hAnsi="Garamond" w:cs="Tahoma"/>
                <w:b/>
                <w:i/>
                <w:color w:val="000000"/>
              </w:rPr>
              <w:t xml:space="preserve">Tick </w:t>
            </w:r>
            <w:r>
              <w:rPr>
                <w:rFonts w:ascii="Garamond" w:eastAsia="Arial" w:hAnsi="Garamond" w:cs="Tahoma"/>
                <w:b/>
                <w:i/>
                <w:color w:val="000000"/>
              </w:rPr>
              <w:t xml:space="preserve">the academic rank of the </w:t>
            </w:r>
            <w:r w:rsidR="003E390F">
              <w:rPr>
                <w:rFonts w:ascii="Garamond" w:eastAsia="Arial" w:hAnsi="Garamond" w:cs="Tahoma"/>
                <w:b/>
                <w:i/>
                <w:color w:val="000000"/>
              </w:rPr>
              <w:t>Visiting Staff</w:t>
            </w:r>
            <w:r>
              <w:rPr>
                <w:rFonts w:ascii="Garamond" w:eastAsia="Arial" w:hAnsi="Garamond" w:cs="Tahoma"/>
                <w:b/>
                <w:i/>
                <w:color w:val="000000"/>
              </w:rPr>
              <w:t xml:space="preserve"> </w:t>
            </w:r>
          </w:p>
        </w:tc>
      </w:tr>
      <w:tr w:rsidR="00F7209E" w:rsidRPr="00A647EC" w14:paraId="7469D867" w14:textId="77777777" w:rsidTr="004276BE">
        <w:trPr>
          <w:gridAfter w:val="2"/>
          <w:wAfter w:w="641" w:type="pct"/>
          <w:trHeight w:val="248"/>
        </w:trPr>
        <w:tc>
          <w:tcPr>
            <w:tcW w:w="1694" w:type="pct"/>
            <w:shd w:val="clear" w:color="auto" w:fill="auto"/>
          </w:tcPr>
          <w:p w14:paraId="7469D864" w14:textId="77777777" w:rsidR="00F7209E" w:rsidRPr="007439CC" w:rsidRDefault="00F7209E" w:rsidP="00F2136A">
            <w:pPr>
              <w:spacing w:after="0"/>
              <w:rPr>
                <w:rFonts w:ascii="Garamond" w:eastAsia="Arial" w:hAnsi="Garamond" w:cs="Tahoma"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>Lecturer</w:t>
            </w:r>
          </w:p>
        </w:tc>
        <w:tc>
          <w:tcPr>
            <w:tcW w:w="612" w:type="pct"/>
            <w:tcBorders>
              <w:right w:val="single" w:sz="4" w:space="0" w:color="auto"/>
            </w:tcBorders>
            <w:shd w:val="clear" w:color="auto" w:fill="auto"/>
          </w:tcPr>
          <w:p w14:paraId="7469D865" w14:textId="77777777" w:rsidR="00F7209E" w:rsidRPr="004276BE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BDD6EE" w:themeColor="accent1" w:themeTint="66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9D866" w14:textId="77777777" w:rsidR="00F7209E" w:rsidRPr="007439CC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A647EC" w14:paraId="7469D86B" w14:textId="77777777" w:rsidTr="004276BE">
        <w:trPr>
          <w:gridAfter w:val="2"/>
          <w:wAfter w:w="641" w:type="pct"/>
          <w:trHeight w:val="248"/>
        </w:trPr>
        <w:tc>
          <w:tcPr>
            <w:tcW w:w="1694" w:type="pct"/>
            <w:shd w:val="clear" w:color="auto" w:fill="auto"/>
          </w:tcPr>
          <w:p w14:paraId="7469D868" w14:textId="77777777" w:rsidR="00F7209E" w:rsidRDefault="00F7209E" w:rsidP="00F2136A">
            <w:pPr>
              <w:spacing w:after="0"/>
              <w:rPr>
                <w:rFonts w:ascii="Garamond" w:eastAsia="Arial" w:hAnsi="Garamond" w:cs="Tahoma"/>
                <w:color w:val="000000"/>
              </w:rPr>
            </w:pPr>
            <w:r>
              <w:rPr>
                <w:rFonts w:ascii="Garamond" w:eastAsia="Arial" w:hAnsi="Garamond" w:cs="Tahoma"/>
                <w:color w:val="000000"/>
              </w:rPr>
              <w:t>Senior Lecturer</w:t>
            </w:r>
          </w:p>
        </w:tc>
        <w:tc>
          <w:tcPr>
            <w:tcW w:w="612" w:type="pct"/>
            <w:tcBorders>
              <w:right w:val="single" w:sz="4" w:space="0" w:color="auto"/>
            </w:tcBorders>
            <w:shd w:val="clear" w:color="auto" w:fill="auto"/>
          </w:tcPr>
          <w:p w14:paraId="7469D869" w14:textId="77777777" w:rsidR="00F7209E" w:rsidRPr="004276BE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BDD6EE" w:themeColor="accent1" w:themeTint="66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9D86A" w14:textId="77777777" w:rsidR="00F7209E" w:rsidRPr="007439CC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A647EC" w14:paraId="7469D86F" w14:textId="77777777" w:rsidTr="004276BE">
        <w:trPr>
          <w:gridAfter w:val="2"/>
          <w:wAfter w:w="641" w:type="pct"/>
          <w:trHeight w:val="248"/>
        </w:trPr>
        <w:tc>
          <w:tcPr>
            <w:tcW w:w="1694" w:type="pct"/>
            <w:tcBorders>
              <w:bottom w:val="single" w:sz="4" w:space="0" w:color="auto"/>
            </w:tcBorders>
            <w:shd w:val="clear" w:color="auto" w:fill="auto"/>
          </w:tcPr>
          <w:p w14:paraId="7469D86C" w14:textId="77777777" w:rsidR="00F7209E" w:rsidRDefault="00F7209E" w:rsidP="00F2136A">
            <w:pPr>
              <w:spacing w:after="0"/>
              <w:rPr>
                <w:rFonts w:ascii="Garamond" w:eastAsia="Arial" w:hAnsi="Garamond" w:cs="Tahoma"/>
                <w:color w:val="000000"/>
              </w:rPr>
            </w:pPr>
            <w:r w:rsidRPr="00E14ED7">
              <w:rPr>
                <w:rFonts w:ascii="Garamond" w:eastAsia="Arial" w:hAnsi="Garamond" w:cs="Tahoma"/>
                <w:color w:val="000000"/>
              </w:rPr>
              <w:t>Associate Professor</w:t>
            </w:r>
          </w:p>
        </w:tc>
        <w:tc>
          <w:tcPr>
            <w:tcW w:w="6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D86D" w14:textId="77777777" w:rsidR="00F7209E" w:rsidRPr="004276BE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BDD6EE" w:themeColor="accent1" w:themeTint="66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9D86E" w14:textId="77777777" w:rsidR="00F7209E" w:rsidRPr="007439CC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F7209E" w:rsidRPr="00A647EC" w14:paraId="7469D873" w14:textId="77777777" w:rsidTr="004276BE">
        <w:trPr>
          <w:gridAfter w:val="2"/>
          <w:wAfter w:w="641" w:type="pct"/>
          <w:trHeight w:val="24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D870" w14:textId="77777777" w:rsidR="00F7209E" w:rsidRPr="007439CC" w:rsidRDefault="00F7209E" w:rsidP="00F2136A">
            <w:pPr>
              <w:spacing w:after="0"/>
              <w:rPr>
                <w:rFonts w:ascii="Garamond" w:eastAsia="Arial" w:hAnsi="Garamond" w:cs="Tahoma"/>
                <w:color w:val="000000"/>
              </w:rPr>
            </w:pPr>
            <w:r w:rsidRPr="007439CC">
              <w:rPr>
                <w:rFonts w:ascii="Garamond" w:eastAsia="Arial" w:hAnsi="Garamond" w:cs="Tahoma"/>
                <w:color w:val="000000"/>
              </w:rPr>
              <w:t>Professor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D871" w14:textId="77777777" w:rsidR="00F7209E" w:rsidRPr="007439CC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000000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9D872" w14:textId="77777777" w:rsidR="00F7209E" w:rsidRPr="007439CC" w:rsidRDefault="00F7209E" w:rsidP="00F2136A">
            <w:pPr>
              <w:pStyle w:val="ListParagraph"/>
              <w:spacing w:after="0"/>
              <w:ind w:left="360"/>
              <w:rPr>
                <w:rFonts w:ascii="Garamond" w:eastAsia="Arial" w:hAnsi="Garamond" w:cs="Tahoma"/>
                <w:color w:val="000000"/>
              </w:rPr>
            </w:pPr>
          </w:p>
        </w:tc>
      </w:tr>
      <w:tr w:rsidR="004276BE" w:rsidRPr="00A647EC" w14:paraId="7469D877" w14:textId="77777777" w:rsidTr="004276BE">
        <w:trPr>
          <w:gridAfter w:val="2"/>
          <w:wAfter w:w="641" w:type="pct"/>
        </w:trPr>
        <w:tc>
          <w:tcPr>
            <w:tcW w:w="3091" w:type="pct"/>
            <w:gridSpan w:val="3"/>
            <w:shd w:val="clear" w:color="auto" w:fill="auto"/>
          </w:tcPr>
          <w:p w14:paraId="7469D874" w14:textId="77777777" w:rsidR="004276BE" w:rsidRPr="00A647EC" w:rsidRDefault="004276BE" w:rsidP="004276BE">
            <w:pPr>
              <w:widowControl w:val="0"/>
              <w:spacing w:after="0" w:line="360" w:lineRule="auto"/>
              <w:rPr>
                <w:rFonts w:ascii="Garamond" w:eastAsia="Arial" w:hAnsi="Garamond" w:cs="Tahoma"/>
                <w:b/>
                <w:color w:val="000000"/>
              </w:rPr>
            </w:pPr>
            <w:r w:rsidRPr="00822D59">
              <w:rPr>
                <w:rFonts w:ascii="Garamond" w:eastAsia="Arial" w:hAnsi="Garamond" w:cs="Tahoma"/>
                <w:b/>
                <w:color w:val="000000"/>
              </w:rPr>
              <w:t>Have you identified a visiting staff?</w:t>
            </w:r>
            <w:r>
              <w:rPr>
                <w:rFonts w:ascii="Garamond" w:eastAsia="Arial" w:hAnsi="Garamond" w:cs="Tahoma"/>
                <w:b/>
                <w:color w:val="000000"/>
              </w:rPr>
              <w:t xml:space="preserve"> </w:t>
            </w:r>
            <w:r w:rsidRPr="00F2136A">
              <w:rPr>
                <w:rFonts w:ascii="Garamond" w:eastAsia="Arial" w:hAnsi="Garamond" w:cs="Tahoma"/>
                <w:b/>
                <w:i/>
                <w:color w:val="000000"/>
              </w:rPr>
              <w:t>Tick where appropriate</w:t>
            </w:r>
          </w:p>
        </w:tc>
        <w:tc>
          <w:tcPr>
            <w:tcW w:w="827" w:type="pct"/>
            <w:gridSpan w:val="2"/>
            <w:shd w:val="clear" w:color="auto" w:fill="auto"/>
          </w:tcPr>
          <w:p w14:paraId="7469D875" w14:textId="77777777" w:rsidR="004276BE" w:rsidRPr="00822D59" w:rsidRDefault="004276BE" w:rsidP="004276BE">
            <w:pPr>
              <w:widowControl w:val="0"/>
              <w:spacing w:after="0" w:line="360" w:lineRule="auto"/>
              <w:rPr>
                <w:rFonts w:ascii="Garamond" w:eastAsia="Arial" w:hAnsi="Garamond" w:cs="Tahoma"/>
                <w:b/>
                <w:color w:val="000000"/>
              </w:rPr>
            </w:pPr>
            <w:r w:rsidRPr="00822D59">
              <w:rPr>
                <w:rFonts w:ascii="Garamond" w:eastAsia="Arial" w:hAnsi="Garamond" w:cs="Tahoma"/>
                <w:b/>
                <w:color w:val="000000"/>
              </w:rPr>
              <w:t>YES</w:t>
            </w:r>
          </w:p>
        </w:tc>
        <w:tc>
          <w:tcPr>
            <w:tcW w:w="441" w:type="pct"/>
            <w:shd w:val="clear" w:color="auto" w:fill="auto"/>
          </w:tcPr>
          <w:p w14:paraId="7469D876" w14:textId="77777777" w:rsidR="004276BE" w:rsidRPr="00822D59" w:rsidRDefault="004276BE" w:rsidP="004276BE">
            <w:pPr>
              <w:spacing w:after="0" w:line="360" w:lineRule="auto"/>
              <w:rPr>
                <w:rFonts w:ascii="Garamond" w:eastAsia="MS Mincho" w:hAnsi="Garamond"/>
                <w:b/>
                <w:color w:val="000000"/>
              </w:rPr>
            </w:pPr>
            <w:r w:rsidRPr="00822D59">
              <w:rPr>
                <w:rFonts w:ascii="Garamond" w:eastAsia="MS Mincho" w:hAnsi="Garamond"/>
                <w:b/>
                <w:color w:val="000000"/>
              </w:rPr>
              <w:t>NO</w:t>
            </w:r>
          </w:p>
        </w:tc>
      </w:tr>
      <w:tr w:rsidR="004276BE" w:rsidRPr="00A647EC" w14:paraId="7469D879" w14:textId="77777777" w:rsidTr="004276BE">
        <w:trPr>
          <w:gridAfter w:val="2"/>
          <w:wAfter w:w="641" w:type="pct"/>
        </w:trPr>
        <w:tc>
          <w:tcPr>
            <w:tcW w:w="4359" w:type="pct"/>
            <w:gridSpan w:val="6"/>
            <w:shd w:val="clear" w:color="auto" w:fill="auto"/>
          </w:tcPr>
          <w:p w14:paraId="7469D878" w14:textId="77777777" w:rsidR="004276BE" w:rsidRDefault="004276BE" w:rsidP="004276BE">
            <w:pPr>
              <w:widowControl w:val="0"/>
              <w:spacing w:after="0" w:line="360" w:lineRule="auto"/>
              <w:rPr>
                <w:rFonts w:ascii="Garamond" w:eastAsia="MS Mincho" w:hAnsi="Garamond"/>
                <w:b/>
                <w:color w:val="000000"/>
              </w:rPr>
            </w:pPr>
            <w:r>
              <w:rPr>
                <w:rFonts w:ascii="Garamond" w:eastAsia="Arial" w:hAnsi="Garamond" w:cs="Tahoma"/>
                <w:b/>
                <w:color w:val="000000"/>
              </w:rPr>
              <w:t xml:space="preserve">MODE OF VISIT :           PHYSICAL   or     </w:t>
            </w:r>
            <w:r>
              <w:rPr>
                <w:rFonts w:ascii="Garamond" w:eastAsia="MS Mincho" w:hAnsi="Garamond"/>
                <w:b/>
                <w:color w:val="000000"/>
              </w:rPr>
              <w:t>VIRTUAL</w:t>
            </w:r>
          </w:p>
        </w:tc>
      </w:tr>
      <w:tr w:rsidR="004276BE" w:rsidRPr="00641DC2" w14:paraId="7469D87B" w14:textId="77777777" w:rsidTr="004276BE">
        <w:trPr>
          <w:gridAfter w:val="1"/>
          <w:wAfter w:w="636" w:type="pct"/>
        </w:trPr>
        <w:tc>
          <w:tcPr>
            <w:tcW w:w="4364" w:type="pct"/>
            <w:gridSpan w:val="7"/>
            <w:shd w:val="clear" w:color="auto" w:fill="auto"/>
          </w:tcPr>
          <w:p w14:paraId="7469D87A" w14:textId="77777777" w:rsidR="004276BE" w:rsidRPr="00641DC2" w:rsidRDefault="004276BE" w:rsidP="004276BE">
            <w:pPr>
              <w:widowControl w:val="0"/>
              <w:spacing w:after="0" w:line="360" w:lineRule="auto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Tahoma"/>
                <w:b/>
                <w:i/>
                <w:color w:val="000000"/>
              </w:rPr>
              <w:t>P</w:t>
            </w:r>
            <w:r w:rsidRPr="004276BE">
              <w:rPr>
                <w:rFonts w:ascii="Garamond" w:eastAsia="Arial" w:hAnsi="Garamond" w:cs="Tahoma"/>
                <w:b/>
                <w:i/>
                <w:color w:val="000000"/>
              </w:rPr>
              <w:t xml:space="preserve">rovide the information on the applicable mode of visit </w:t>
            </w:r>
          </w:p>
        </w:tc>
      </w:tr>
      <w:tr w:rsidR="004276BE" w:rsidRPr="00641DC2" w14:paraId="7469D87F" w14:textId="77777777" w:rsidTr="004276BE">
        <w:tc>
          <w:tcPr>
            <w:tcW w:w="3091" w:type="pct"/>
            <w:gridSpan w:val="3"/>
            <w:shd w:val="clear" w:color="auto" w:fill="auto"/>
          </w:tcPr>
          <w:p w14:paraId="7469D87C" w14:textId="77777777" w:rsidR="004276BE" w:rsidRPr="004276BE" w:rsidRDefault="004276BE" w:rsidP="004276BE">
            <w:pPr>
              <w:widowControl w:val="0"/>
              <w:spacing w:after="0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  <w:r w:rsidRPr="004276BE">
              <w:rPr>
                <w:rFonts w:ascii="Garamond" w:eastAsia="Arial" w:hAnsi="Garamond" w:cs="Tahoma"/>
                <w:b/>
                <w:color w:val="000000"/>
                <w:sz w:val="24"/>
                <w:szCs w:val="24"/>
              </w:rPr>
              <w:t>PHYSICAL</w:t>
            </w:r>
          </w:p>
        </w:tc>
        <w:tc>
          <w:tcPr>
            <w:tcW w:w="288" w:type="pct"/>
            <w:shd w:val="clear" w:color="auto" w:fill="auto"/>
          </w:tcPr>
          <w:p w14:paraId="7469D87D" w14:textId="77777777" w:rsidR="004276BE" w:rsidRPr="004276BE" w:rsidRDefault="004276BE" w:rsidP="00F2136A">
            <w:pPr>
              <w:widowControl w:val="0"/>
              <w:spacing w:after="0"/>
              <w:rPr>
                <w:rFonts w:ascii="Garamond" w:eastAsia="Arial" w:hAnsi="Garamond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pct"/>
            <w:gridSpan w:val="4"/>
            <w:shd w:val="clear" w:color="auto" w:fill="auto"/>
          </w:tcPr>
          <w:p w14:paraId="7469D87E" w14:textId="77777777" w:rsidR="004276BE" w:rsidRDefault="004276BE" w:rsidP="00F2136A">
            <w:pPr>
              <w:widowControl w:val="0"/>
              <w:spacing w:after="0"/>
              <w:rPr>
                <w:rFonts w:ascii="Garamond" w:eastAsia="Arial" w:hAnsi="Garamond" w:cs="Tahoma"/>
                <w:color w:val="000000"/>
                <w:sz w:val="24"/>
                <w:szCs w:val="24"/>
              </w:rPr>
            </w:pPr>
            <w:r>
              <w:rPr>
                <w:rFonts w:ascii="Garamond" w:eastAsia="MS Mincho" w:hAnsi="Garamond"/>
                <w:b/>
                <w:color w:val="000000"/>
              </w:rPr>
              <w:t>VIRTUAL</w:t>
            </w:r>
          </w:p>
        </w:tc>
      </w:tr>
    </w:tbl>
    <w:p w14:paraId="7469D880" w14:textId="77777777" w:rsidR="00686FCC" w:rsidRDefault="00686FCC" w:rsidP="00822D59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7469D881" w14:textId="77777777" w:rsidR="00822D59" w:rsidRPr="00822D59" w:rsidRDefault="00822D59" w:rsidP="00822D59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822D59">
        <w:rPr>
          <w:rFonts w:ascii="Times New Roman" w:eastAsia="Times New Roman" w:hAnsi="Times New Roman"/>
          <w:b/>
          <w:sz w:val="24"/>
        </w:rPr>
        <w:t xml:space="preserve">If </w:t>
      </w:r>
      <w:r w:rsidR="00686FCC" w:rsidRPr="00686FCC">
        <w:rPr>
          <w:rFonts w:ascii="Garamond" w:eastAsia="Arial" w:hAnsi="Garamond" w:cs="Tahoma"/>
          <w:b/>
          <w:color w:val="000000"/>
          <w:sz w:val="24"/>
          <w:szCs w:val="24"/>
        </w:rPr>
        <w:t>you have identified a visiting staff</w:t>
      </w:r>
      <w:r w:rsidRPr="00686FCC">
        <w:rPr>
          <w:rFonts w:ascii="Times New Roman" w:eastAsia="Times New Roman" w:hAnsi="Times New Roman"/>
          <w:b/>
          <w:sz w:val="24"/>
          <w:szCs w:val="24"/>
        </w:rPr>
        <w:t>,</w:t>
      </w:r>
      <w:r w:rsidRPr="00822D59">
        <w:rPr>
          <w:rFonts w:ascii="Times New Roman" w:eastAsia="Times New Roman" w:hAnsi="Times New Roman"/>
          <w:b/>
          <w:sz w:val="24"/>
        </w:rPr>
        <w:t xml:space="preserve"> proceed to the </w:t>
      </w:r>
      <w:r>
        <w:rPr>
          <w:rFonts w:ascii="Times New Roman" w:eastAsia="Times New Roman" w:hAnsi="Times New Roman"/>
          <w:b/>
          <w:sz w:val="24"/>
        </w:rPr>
        <w:t>Section III</w:t>
      </w:r>
      <w:r w:rsidR="00686FCC">
        <w:rPr>
          <w:rFonts w:ascii="Times New Roman" w:eastAsia="Times New Roman" w:hAnsi="Times New Roman"/>
          <w:b/>
          <w:sz w:val="24"/>
        </w:rPr>
        <w:t>, If not</w:t>
      </w:r>
      <w:r w:rsidRPr="00822D59">
        <w:rPr>
          <w:rFonts w:ascii="Times New Roman" w:eastAsia="Times New Roman" w:hAnsi="Times New Roman"/>
          <w:b/>
          <w:sz w:val="24"/>
        </w:rPr>
        <w:t>, S</w:t>
      </w:r>
      <w:r>
        <w:rPr>
          <w:rFonts w:ascii="Times New Roman" w:eastAsia="Times New Roman" w:hAnsi="Times New Roman"/>
          <w:b/>
          <w:sz w:val="24"/>
        </w:rPr>
        <w:t>ection</w:t>
      </w:r>
      <w:r w:rsidRPr="00822D59">
        <w:rPr>
          <w:rFonts w:ascii="Times New Roman" w:eastAsia="Times New Roman" w:hAnsi="Times New Roman"/>
          <w:b/>
          <w:sz w:val="24"/>
        </w:rPr>
        <w:t xml:space="preserve"> II will be used by IUCEA in suggesting potential staff</w:t>
      </w:r>
      <w:r>
        <w:rPr>
          <w:rFonts w:ascii="Times New Roman" w:eastAsia="Times New Roman" w:hAnsi="Times New Roman"/>
          <w:b/>
          <w:sz w:val="24"/>
        </w:rPr>
        <w:t>.</w:t>
      </w:r>
    </w:p>
    <w:p w14:paraId="7469D882" w14:textId="77777777" w:rsidR="00822D59" w:rsidRDefault="00822D59" w:rsidP="00414051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7469D883" w14:textId="77777777" w:rsidR="00414051" w:rsidRPr="00686FCC" w:rsidRDefault="00414051" w:rsidP="00F61B69">
      <w:pPr>
        <w:pStyle w:val="ListParagraph"/>
        <w:numPr>
          <w:ilvl w:val="0"/>
          <w:numId w:val="10"/>
        </w:numPr>
        <w:spacing w:after="2" w:line="235" w:lineRule="auto"/>
        <w:ind w:left="450" w:right="-12" w:hanging="450"/>
        <w:jc w:val="both"/>
        <w:rPr>
          <w:rFonts w:ascii="Times New Roman" w:eastAsia="Times New Roman" w:hAnsi="Times New Roman"/>
          <w:b/>
          <w:sz w:val="24"/>
        </w:rPr>
      </w:pPr>
      <w:r w:rsidRPr="00686FCC">
        <w:rPr>
          <w:rFonts w:ascii="Times New Roman" w:eastAsia="Times New Roman" w:hAnsi="Times New Roman"/>
          <w:b/>
          <w:sz w:val="24"/>
        </w:rPr>
        <w:t>VISITING STAFF</w:t>
      </w:r>
      <w:r w:rsidR="00775F93">
        <w:rPr>
          <w:rFonts w:ascii="Times New Roman" w:eastAsia="Times New Roman" w:hAnsi="Times New Roman"/>
          <w:b/>
          <w:sz w:val="24"/>
        </w:rPr>
        <w:t>’S INFORMATION</w:t>
      </w:r>
      <w:r w:rsidRPr="00686FCC">
        <w:rPr>
          <w:rFonts w:ascii="Times New Roman" w:eastAsia="Times New Roman" w:hAnsi="Times New Roman"/>
          <w:b/>
          <w:sz w:val="24"/>
        </w:rPr>
        <w:t xml:space="preserve"> </w:t>
      </w:r>
    </w:p>
    <w:p w14:paraId="7469D884" w14:textId="77777777" w:rsidR="00414051" w:rsidRPr="006918FE" w:rsidRDefault="00414051" w:rsidP="00414051">
      <w:pPr>
        <w:spacing w:after="39" w:line="237" w:lineRule="auto"/>
        <w:ind w:left="540"/>
        <w:contextualSpacing/>
        <w:jc w:val="both"/>
        <w:rPr>
          <w:rFonts w:ascii="Times New Roman" w:hAnsi="Times New Roman"/>
        </w:rPr>
      </w:pPr>
    </w:p>
    <w:p w14:paraId="7469D885" w14:textId="77777777" w:rsidR="00414051" w:rsidRPr="008849F7" w:rsidRDefault="00414051" w:rsidP="00F61B69">
      <w:pPr>
        <w:pStyle w:val="ListParagraph"/>
        <w:numPr>
          <w:ilvl w:val="0"/>
          <w:numId w:val="4"/>
        </w:numPr>
        <w:spacing w:after="2" w:line="235" w:lineRule="auto"/>
        <w:ind w:right="-12"/>
        <w:rPr>
          <w:rFonts w:ascii="Times New Roman" w:hAnsi="Times New Roman"/>
        </w:rPr>
      </w:pPr>
      <w:r w:rsidRPr="008849F7">
        <w:rPr>
          <w:rFonts w:ascii="Times New Roman" w:eastAsia="Times New Roman" w:hAnsi="Times New Roman"/>
          <w:b/>
          <w:sz w:val="24"/>
        </w:rPr>
        <w:t xml:space="preserve">Name(s) and address(s) of the Visiting Staff. </w:t>
      </w:r>
    </w:p>
    <w:p w14:paraId="7469D886" w14:textId="77777777" w:rsidR="00414051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69D99B" wp14:editId="7469D99C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5667375" cy="514350"/>
                <wp:effectExtent l="0" t="0" r="28575" b="19050"/>
                <wp:wrapNone/>
                <wp:docPr id="44232" name="Rectangle 44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8EFFB" id="Rectangle 44232" o:spid="_x0000_s1026" style="position:absolute;margin-left:3.75pt;margin-top:.7pt;width:446.2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txbwIAANAEAAAOAAAAZHJzL2Uyb0RvYy54bWysVEtv2zAMvg/YfxB0X+2kSdMFdYogRYcB&#10;RVusHXpmZNkWoNcoJU7360fJTtt1Ow3zQSZFmo+PH31xeTCa7SUG5WzFJyclZ9IKVyvbVvz74/Wn&#10;c85CBFuDdlZW/FkGfrn6+OGi90s5dZ3TtURGQWxY9r7iXYx+WRRBdNJAOHFeWjI2Dg1EUrEtaoSe&#10;ohtdTMvyrOgd1h6dkCHQ7dVg5Kscv2mkiHdNE2RkuuJUW8wn5nObzmJ1AcsWwXdKjGXAP1RhQFlK&#10;+hLqCiKwHao/Qhkl0AXXxBPhTOGaRgmZe6BuJuW7bh468DL3QuAE/wJT+H9hxe3+HpmqKz6bTU+n&#10;nFkwNKZvBBzYVks2XBNMvQ9L8n7w9zhqgcTU86FBk97UDTtkaJ9foJWHyARdzs/OFqeLOWeCbPPJ&#10;7HSesS9ev/YY4hfpDEtCxZEqyIjC/iZEykiuR5eUzLprpXUen7asJ+5NFyVNWACxqNEQSTSe+gq2&#10;5Qx0S/QUEXPI4LSq0+cpUMB2u9HI9pAoUi7KzbGy39xS7isI3eCXTQN5jIrEYK1Mxc/L9KRrKlbb&#10;FF1mDo4dJAgH0JK0dfUzYY9uIGXw4lpRkhsI8R6QWEjd0GbFOzoa7ahFN0qcdQ5//u0++RM5yMpZ&#10;T6ym9n/sACVn+qsl2nyezGZpDbIymy+mpOBby/atxe7MxhEqE9phL7KY/KM+ig0680QLuE5ZyQRW&#10;UO4B6FHZxGHbaIWFXK+zG1HfQ7yxD16k4AmnBO/j4QnQj/OPxJxbd9wAWL6jweA7EGG9i65RmSOv&#10;uNIMkkJrk6cxrnjay7d69nr9Ea1+AQAA//8DAFBLAwQUAAYACAAAACEAF5ofcdkAAAAGAQAADwAA&#10;AGRycy9kb3ducmV2LnhtbEyPzU7DMBCE70i8g7VI3KhNZEIb4lQRggu3puXuxksS4Z8odpvk7VlO&#10;cJyd0cy35X5xll1xikPwCh43Ahj6NpjBdwpOx/eHLbCYtDfaBo8KVoywr25vSl2YMPsDXpvUMSrx&#10;sdAK+pTGgvPY9uh03IQRPXlfYXI6kZw6biY9U7mzPBMi504PnhZ6PeJrj+13c3EKZCZlnubDYFPz&#10;cdytn/XbmtdK3d8t9QuwhEv6C8MvPqFDRUzncPEmMqvg+YmCdJbAyN0JQZ+dFWwzCbwq+X/86gcA&#10;AP//AwBQSwECLQAUAAYACAAAACEAtoM4kv4AAADhAQAAEwAAAAAAAAAAAAAAAAAAAAAAW0NvbnRl&#10;bnRfVHlwZXNdLnhtbFBLAQItABQABgAIAAAAIQA4/SH/1gAAAJQBAAALAAAAAAAAAAAAAAAAAC8B&#10;AABfcmVscy8ucmVsc1BLAQItABQABgAIAAAAIQB8G9txbwIAANAEAAAOAAAAAAAAAAAAAAAAAC4C&#10;AABkcnMvZTJvRG9jLnhtbFBLAQItABQABgAIAAAAIQAXmh9x2QAAAAYBAAAPAAAAAAAAAAAAAAAA&#10;AMkEAABkcnMvZG93bnJldi54bWxQSwUGAAAAAAQABADzAAAAzwUAAAAA&#10;" filled="f" strokecolor="#0070c0" strokeweight="1pt">
                <w10:wrap anchorx="margin"/>
              </v:rect>
            </w:pict>
          </mc:Fallback>
        </mc:AlternateContent>
      </w:r>
    </w:p>
    <w:p w14:paraId="7469D887" w14:textId="77777777" w:rsidR="00414051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</w:p>
    <w:p w14:paraId="7469D888" w14:textId="77777777" w:rsidR="00414051" w:rsidRPr="00492DEC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</w:p>
    <w:p w14:paraId="7469D889" w14:textId="77777777" w:rsidR="00414051" w:rsidRPr="008849F7" w:rsidRDefault="00414051" w:rsidP="00F61B69">
      <w:pPr>
        <w:pStyle w:val="ListParagraph"/>
        <w:numPr>
          <w:ilvl w:val="0"/>
          <w:numId w:val="4"/>
        </w:num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8849F7">
        <w:rPr>
          <w:rFonts w:ascii="Times New Roman" w:eastAsia="Times New Roman" w:hAnsi="Times New Roman"/>
          <w:b/>
          <w:sz w:val="24"/>
        </w:rPr>
        <w:t>Educational background (starting by the highest qualification, institution that awarded the qualification and year the award was obtained)</w:t>
      </w:r>
      <w:r w:rsidRPr="008849F7">
        <w:rPr>
          <w:rFonts w:ascii="Times New Roman" w:eastAsia="Times New Roman" w:hAnsi="Times New Roman"/>
          <w:sz w:val="24"/>
        </w:rPr>
        <w:t xml:space="preserve"> </w:t>
      </w:r>
    </w:p>
    <w:tbl>
      <w:tblPr>
        <w:tblW w:w="8931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843"/>
      </w:tblGrid>
      <w:tr w:rsidR="00414051" w:rsidRPr="006918FE" w14:paraId="7469D88D" w14:textId="77777777" w:rsidTr="000E6463">
        <w:trPr>
          <w:trHeight w:val="296"/>
        </w:trPr>
        <w:tc>
          <w:tcPr>
            <w:tcW w:w="3261" w:type="dxa"/>
            <w:shd w:val="clear" w:color="auto" w:fill="E7E6E6" w:themeFill="background2"/>
          </w:tcPr>
          <w:p w14:paraId="7469D88A" w14:textId="77777777" w:rsidR="00414051" w:rsidRPr="007439CC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439CC">
              <w:rPr>
                <w:rFonts w:ascii="Times New Roman" w:eastAsia="Times New Roman" w:hAnsi="Times New Roman"/>
                <w:b/>
                <w:sz w:val="24"/>
              </w:rPr>
              <w:t>Qualification</w:t>
            </w:r>
          </w:p>
        </w:tc>
        <w:tc>
          <w:tcPr>
            <w:tcW w:w="3827" w:type="dxa"/>
            <w:shd w:val="clear" w:color="auto" w:fill="E7E6E6" w:themeFill="background2"/>
          </w:tcPr>
          <w:p w14:paraId="7469D88B" w14:textId="77777777" w:rsidR="00414051" w:rsidRPr="007439CC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439CC">
              <w:rPr>
                <w:rFonts w:ascii="Times New Roman" w:eastAsia="Times New Roman" w:hAnsi="Times New Roman"/>
                <w:b/>
                <w:sz w:val="24"/>
              </w:rPr>
              <w:t xml:space="preserve">Awarding University </w:t>
            </w:r>
          </w:p>
        </w:tc>
        <w:tc>
          <w:tcPr>
            <w:tcW w:w="1843" w:type="dxa"/>
            <w:shd w:val="clear" w:color="auto" w:fill="E7E6E6" w:themeFill="background2"/>
          </w:tcPr>
          <w:p w14:paraId="7469D88C" w14:textId="77777777" w:rsidR="00414051" w:rsidRPr="007439CC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439CC">
              <w:rPr>
                <w:rFonts w:ascii="Times New Roman" w:eastAsia="Times New Roman" w:hAnsi="Times New Roman"/>
                <w:b/>
                <w:sz w:val="24"/>
              </w:rPr>
              <w:t>Year of award</w:t>
            </w:r>
          </w:p>
        </w:tc>
      </w:tr>
      <w:tr w:rsidR="00414051" w:rsidRPr="006918FE" w14:paraId="7469D891" w14:textId="77777777" w:rsidTr="00822D59">
        <w:trPr>
          <w:trHeight w:val="296"/>
        </w:trPr>
        <w:tc>
          <w:tcPr>
            <w:tcW w:w="3261" w:type="dxa"/>
            <w:shd w:val="clear" w:color="auto" w:fill="auto"/>
          </w:tcPr>
          <w:p w14:paraId="7469D88E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69D88F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69D890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95" w14:textId="77777777" w:rsidTr="00822D59">
        <w:trPr>
          <w:trHeight w:val="296"/>
        </w:trPr>
        <w:tc>
          <w:tcPr>
            <w:tcW w:w="3261" w:type="dxa"/>
            <w:shd w:val="clear" w:color="auto" w:fill="auto"/>
          </w:tcPr>
          <w:p w14:paraId="7469D892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lastRenderedPageBreak/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69D893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69D894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99" w14:textId="77777777" w:rsidTr="00822D59">
        <w:trPr>
          <w:trHeight w:val="298"/>
        </w:trPr>
        <w:tc>
          <w:tcPr>
            <w:tcW w:w="3261" w:type="dxa"/>
            <w:shd w:val="clear" w:color="auto" w:fill="auto"/>
          </w:tcPr>
          <w:p w14:paraId="7469D896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69D897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69D898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9D" w14:textId="77777777" w:rsidTr="00822D59">
        <w:trPr>
          <w:trHeight w:val="296"/>
        </w:trPr>
        <w:tc>
          <w:tcPr>
            <w:tcW w:w="3261" w:type="dxa"/>
            <w:shd w:val="clear" w:color="auto" w:fill="auto"/>
          </w:tcPr>
          <w:p w14:paraId="7469D89A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69D89B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69D89C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7469D89E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7469D89F" w14:textId="77777777" w:rsidR="00B41238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6918FE">
        <w:rPr>
          <w:rFonts w:ascii="Times New Roman" w:eastAsia="Times New Roman" w:hAnsi="Times New Roman"/>
          <w:sz w:val="24"/>
        </w:rPr>
        <w:t xml:space="preserve">  </w:t>
      </w:r>
    </w:p>
    <w:p w14:paraId="7469D8A0" w14:textId="77777777" w:rsidR="00414051" w:rsidRPr="008849F7" w:rsidRDefault="00414051" w:rsidP="00F61B69">
      <w:pPr>
        <w:pStyle w:val="ListParagraph"/>
        <w:numPr>
          <w:ilvl w:val="0"/>
          <w:numId w:val="4"/>
        </w:numPr>
        <w:spacing w:after="39" w:line="237" w:lineRule="auto"/>
        <w:jc w:val="both"/>
        <w:rPr>
          <w:rFonts w:ascii="Times New Roman" w:hAnsi="Times New Roman"/>
        </w:rPr>
      </w:pPr>
      <w:r w:rsidRPr="008849F7">
        <w:rPr>
          <w:rFonts w:ascii="Times New Roman" w:eastAsia="Times New Roman" w:hAnsi="Times New Roman"/>
          <w:b/>
          <w:sz w:val="24"/>
        </w:rPr>
        <w:t xml:space="preserve"> Academic Ranks attained (Professor, Associate Professor, Senior Lecturer and Lecturer) by the visiting staff starting with the Highest/Current (Dates and Years)</w:t>
      </w:r>
    </w:p>
    <w:tbl>
      <w:tblPr>
        <w:tblW w:w="917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84"/>
        <w:gridCol w:w="3558"/>
      </w:tblGrid>
      <w:tr w:rsidR="00414051" w:rsidRPr="006918FE" w14:paraId="7469D8A4" w14:textId="77777777" w:rsidTr="000E6463">
        <w:trPr>
          <w:trHeight w:val="301"/>
        </w:trPr>
        <w:tc>
          <w:tcPr>
            <w:tcW w:w="3828" w:type="dxa"/>
            <w:shd w:val="clear" w:color="auto" w:fill="E7E6E6" w:themeFill="background2"/>
          </w:tcPr>
          <w:p w14:paraId="7469D8A1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8FE">
              <w:rPr>
                <w:rFonts w:ascii="Times New Roman" w:eastAsia="Times New Roman" w:hAnsi="Times New Roman"/>
                <w:sz w:val="24"/>
                <w:szCs w:val="24"/>
              </w:rPr>
              <w:t>Academic Ranks</w:t>
            </w:r>
          </w:p>
        </w:tc>
        <w:tc>
          <w:tcPr>
            <w:tcW w:w="1784" w:type="dxa"/>
            <w:shd w:val="clear" w:color="auto" w:fill="E7E6E6" w:themeFill="background2"/>
          </w:tcPr>
          <w:p w14:paraId="7469D8A2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>Date</w:t>
            </w:r>
          </w:p>
        </w:tc>
        <w:tc>
          <w:tcPr>
            <w:tcW w:w="3558" w:type="dxa"/>
            <w:shd w:val="clear" w:color="auto" w:fill="E7E6E6" w:themeFill="background2"/>
          </w:tcPr>
          <w:p w14:paraId="7469D8A3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</w:tr>
      <w:tr w:rsidR="00414051" w:rsidRPr="006918FE" w14:paraId="7469D8A8" w14:textId="77777777" w:rsidTr="00B327E4">
        <w:trPr>
          <w:trHeight w:val="301"/>
        </w:trPr>
        <w:tc>
          <w:tcPr>
            <w:tcW w:w="3828" w:type="dxa"/>
            <w:shd w:val="clear" w:color="auto" w:fill="auto"/>
          </w:tcPr>
          <w:p w14:paraId="7469D8A5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7469D8A6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7469D8A7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AC" w14:textId="77777777" w:rsidTr="00B327E4">
        <w:trPr>
          <w:trHeight w:val="301"/>
        </w:trPr>
        <w:tc>
          <w:tcPr>
            <w:tcW w:w="3828" w:type="dxa"/>
            <w:shd w:val="clear" w:color="auto" w:fill="auto"/>
          </w:tcPr>
          <w:p w14:paraId="7469D8A9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7469D8AA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7469D8AB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B0" w14:textId="77777777" w:rsidTr="00B327E4">
        <w:trPr>
          <w:trHeight w:val="303"/>
        </w:trPr>
        <w:tc>
          <w:tcPr>
            <w:tcW w:w="3828" w:type="dxa"/>
            <w:shd w:val="clear" w:color="auto" w:fill="auto"/>
          </w:tcPr>
          <w:p w14:paraId="7469D8AD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7469D8AE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7469D8AF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B4" w14:textId="77777777" w:rsidTr="00B327E4">
        <w:trPr>
          <w:trHeight w:val="301"/>
        </w:trPr>
        <w:tc>
          <w:tcPr>
            <w:tcW w:w="3828" w:type="dxa"/>
            <w:shd w:val="clear" w:color="auto" w:fill="auto"/>
          </w:tcPr>
          <w:p w14:paraId="7469D8B1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7469D8B2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7469D8B3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7469D8B5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7469D8B6" w14:textId="77777777" w:rsidR="00414051" w:rsidRPr="008849F7" w:rsidRDefault="00414051" w:rsidP="00F61B69">
      <w:pPr>
        <w:pStyle w:val="ListParagraph"/>
        <w:numPr>
          <w:ilvl w:val="0"/>
          <w:numId w:val="4"/>
        </w:numPr>
        <w:spacing w:after="2" w:line="235" w:lineRule="auto"/>
        <w:ind w:right="-12"/>
        <w:jc w:val="both"/>
        <w:rPr>
          <w:rFonts w:ascii="Times New Roman" w:hAnsi="Times New Roman"/>
        </w:rPr>
      </w:pPr>
      <w:r w:rsidRPr="008849F7">
        <w:rPr>
          <w:rFonts w:ascii="Times New Roman" w:eastAsia="Times New Roman" w:hAnsi="Times New Roman"/>
          <w:b/>
          <w:sz w:val="24"/>
        </w:rPr>
        <w:t xml:space="preserve"> Profile/ Experience of the visiting staff (Dates and Years) on the following:</w:t>
      </w:r>
      <w:r w:rsidRPr="008849F7">
        <w:rPr>
          <w:rFonts w:ascii="Times New Roman" w:eastAsia="Times New Roman" w:hAnsi="Times New Roman"/>
          <w:sz w:val="24"/>
        </w:rPr>
        <w:t xml:space="preserve"> </w:t>
      </w:r>
    </w:p>
    <w:p w14:paraId="7469D8B7" w14:textId="77777777" w:rsidR="00414051" w:rsidRPr="006918FE" w:rsidRDefault="00414051" w:rsidP="00414051">
      <w:pPr>
        <w:spacing w:after="2" w:line="235" w:lineRule="auto"/>
        <w:ind w:left="355" w:right="-12" w:hanging="10"/>
        <w:jc w:val="both"/>
        <w:rPr>
          <w:rFonts w:ascii="Times New Roman" w:hAnsi="Times New Roman"/>
        </w:rPr>
      </w:pPr>
    </w:p>
    <w:tbl>
      <w:tblPr>
        <w:tblW w:w="912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58"/>
        <w:gridCol w:w="3540"/>
      </w:tblGrid>
      <w:tr w:rsidR="00414051" w:rsidRPr="006918FE" w14:paraId="7469D8BB" w14:textId="77777777" w:rsidTr="000E6463">
        <w:trPr>
          <w:trHeight w:val="312"/>
        </w:trPr>
        <w:tc>
          <w:tcPr>
            <w:tcW w:w="3828" w:type="dxa"/>
            <w:shd w:val="clear" w:color="auto" w:fill="E7E6E6" w:themeFill="background2"/>
          </w:tcPr>
          <w:p w14:paraId="7469D8B8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58" w:type="dxa"/>
            <w:shd w:val="clear" w:color="auto" w:fill="E7E6E6" w:themeFill="background2"/>
          </w:tcPr>
          <w:p w14:paraId="7469D8B9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40" w:type="dxa"/>
            <w:shd w:val="clear" w:color="auto" w:fill="E7E6E6" w:themeFill="background2"/>
          </w:tcPr>
          <w:p w14:paraId="7469D8BA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  <w:szCs w:val="24"/>
              </w:rPr>
              <w:t>Achievements and engagement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 Teaching</w:t>
            </w:r>
          </w:p>
        </w:tc>
      </w:tr>
      <w:tr w:rsidR="00414051" w:rsidRPr="006918FE" w14:paraId="7469D8BF" w14:textId="77777777" w:rsidTr="00B327E4">
        <w:trPr>
          <w:trHeight w:val="312"/>
        </w:trPr>
        <w:tc>
          <w:tcPr>
            <w:tcW w:w="3828" w:type="dxa"/>
            <w:shd w:val="clear" w:color="auto" w:fill="auto"/>
          </w:tcPr>
          <w:p w14:paraId="7469D8BC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14:paraId="7469D8BD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7469D8BE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C3" w14:textId="77777777" w:rsidTr="00B327E4">
        <w:trPr>
          <w:trHeight w:val="312"/>
        </w:trPr>
        <w:tc>
          <w:tcPr>
            <w:tcW w:w="3828" w:type="dxa"/>
            <w:shd w:val="clear" w:color="auto" w:fill="auto"/>
          </w:tcPr>
          <w:p w14:paraId="7469D8C0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14:paraId="7469D8C1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7469D8C2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C7" w14:textId="77777777" w:rsidTr="00B327E4">
        <w:trPr>
          <w:trHeight w:val="314"/>
        </w:trPr>
        <w:tc>
          <w:tcPr>
            <w:tcW w:w="3828" w:type="dxa"/>
            <w:shd w:val="clear" w:color="auto" w:fill="auto"/>
          </w:tcPr>
          <w:p w14:paraId="7469D8C4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14:paraId="7469D8C5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7469D8C6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CB" w14:textId="77777777" w:rsidTr="00B327E4">
        <w:trPr>
          <w:trHeight w:val="314"/>
        </w:trPr>
        <w:tc>
          <w:tcPr>
            <w:tcW w:w="3828" w:type="dxa"/>
            <w:shd w:val="clear" w:color="auto" w:fill="auto"/>
          </w:tcPr>
          <w:p w14:paraId="7469D8C8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58" w:type="dxa"/>
            <w:shd w:val="clear" w:color="auto" w:fill="auto"/>
          </w:tcPr>
          <w:p w14:paraId="7469D8C9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</w:tcPr>
          <w:p w14:paraId="7469D8CA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469D8CC" w14:textId="77777777" w:rsidR="00414051" w:rsidRDefault="00414051" w:rsidP="00414051"/>
    <w:tbl>
      <w:tblPr>
        <w:tblW w:w="917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84"/>
        <w:gridCol w:w="3558"/>
      </w:tblGrid>
      <w:tr w:rsidR="00414051" w:rsidRPr="006918FE" w14:paraId="7469D8D0" w14:textId="77777777" w:rsidTr="000E6463">
        <w:trPr>
          <w:trHeight w:val="290"/>
        </w:trPr>
        <w:tc>
          <w:tcPr>
            <w:tcW w:w="3828" w:type="dxa"/>
            <w:shd w:val="clear" w:color="auto" w:fill="E7E6E6" w:themeFill="background2"/>
          </w:tcPr>
          <w:p w14:paraId="7469D8CD" w14:textId="77777777" w:rsidR="00414051" w:rsidRPr="00934960" w:rsidRDefault="00414051" w:rsidP="00D03853">
            <w:pPr>
              <w:spacing w:after="39" w:line="237" w:lineRule="auto"/>
              <w:rPr>
                <w:rFonts w:ascii="Times New Roman" w:hAnsi="Times New Roman"/>
                <w:b/>
              </w:rPr>
            </w:pPr>
            <w:r w:rsidRPr="0093496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1784" w:type="dxa"/>
            <w:shd w:val="clear" w:color="auto" w:fill="E7E6E6" w:themeFill="background2"/>
          </w:tcPr>
          <w:p w14:paraId="7469D8CE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58" w:type="dxa"/>
            <w:shd w:val="clear" w:color="auto" w:fill="E7E6E6" w:themeFill="background2"/>
          </w:tcPr>
          <w:p w14:paraId="7469D8CF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</w:rPr>
              <w:t>Research (Research Areas engaged in)</w:t>
            </w:r>
          </w:p>
        </w:tc>
      </w:tr>
      <w:tr w:rsidR="00414051" w:rsidRPr="006918FE" w14:paraId="7469D8D4" w14:textId="77777777" w:rsidTr="00B327E4">
        <w:trPr>
          <w:trHeight w:val="290"/>
        </w:trPr>
        <w:tc>
          <w:tcPr>
            <w:tcW w:w="3828" w:type="dxa"/>
            <w:shd w:val="clear" w:color="auto" w:fill="auto"/>
          </w:tcPr>
          <w:p w14:paraId="7469D8D1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7469D8D2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7469D8D3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6918FE" w14:paraId="7469D8D8" w14:textId="77777777" w:rsidTr="00B327E4">
        <w:trPr>
          <w:trHeight w:val="290"/>
        </w:trPr>
        <w:tc>
          <w:tcPr>
            <w:tcW w:w="3828" w:type="dxa"/>
            <w:shd w:val="clear" w:color="auto" w:fill="auto"/>
          </w:tcPr>
          <w:p w14:paraId="7469D8D5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14:paraId="7469D8D6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  <w:shd w:val="clear" w:color="auto" w:fill="auto"/>
          </w:tcPr>
          <w:p w14:paraId="7469D8D7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6918F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7469D8D9" w14:textId="77777777" w:rsidR="00414051" w:rsidRDefault="00414051" w:rsidP="00414051"/>
    <w:tbl>
      <w:tblPr>
        <w:tblW w:w="9185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93"/>
        <w:gridCol w:w="3564"/>
      </w:tblGrid>
      <w:tr w:rsidR="00414051" w:rsidRPr="006918FE" w14:paraId="7469D8DD" w14:textId="77777777" w:rsidTr="000E6463">
        <w:trPr>
          <w:trHeight w:val="298"/>
        </w:trPr>
        <w:tc>
          <w:tcPr>
            <w:tcW w:w="3828" w:type="dxa"/>
            <w:shd w:val="clear" w:color="auto" w:fill="E7E6E6" w:themeFill="background2"/>
          </w:tcPr>
          <w:p w14:paraId="7469D8DA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</w:rPr>
              <w:t>Institution</w:t>
            </w:r>
          </w:p>
        </w:tc>
        <w:tc>
          <w:tcPr>
            <w:tcW w:w="1793" w:type="dxa"/>
            <w:shd w:val="clear" w:color="auto" w:fill="E7E6E6" w:themeFill="background2"/>
          </w:tcPr>
          <w:p w14:paraId="7469D8DB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64" w:type="dxa"/>
            <w:shd w:val="clear" w:color="auto" w:fill="E7E6E6" w:themeFill="background2"/>
          </w:tcPr>
          <w:p w14:paraId="7469D8DC" w14:textId="77777777" w:rsidR="00414051" w:rsidRPr="00934960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934960">
              <w:rPr>
                <w:rFonts w:ascii="Times New Roman" w:eastAsia="Times New Roman" w:hAnsi="Times New Roman"/>
                <w:b/>
                <w:sz w:val="24"/>
              </w:rPr>
              <w:t>Community services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engaged in</w:t>
            </w:r>
          </w:p>
        </w:tc>
      </w:tr>
      <w:tr w:rsidR="00414051" w:rsidRPr="006918FE" w14:paraId="7469D8E1" w14:textId="77777777" w:rsidTr="00B327E4">
        <w:trPr>
          <w:trHeight w:val="298"/>
        </w:trPr>
        <w:tc>
          <w:tcPr>
            <w:tcW w:w="3828" w:type="dxa"/>
            <w:shd w:val="clear" w:color="auto" w:fill="auto"/>
          </w:tcPr>
          <w:p w14:paraId="7469D8DE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7469D8DF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7469D8E0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4051" w:rsidRPr="006918FE" w14:paraId="7469D8E5" w14:textId="77777777" w:rsidTr="00B327E4">
        <w:trPr>
          <w:trHeight w:val="298"/>
        </w:trPr>
        <w:tc>
          <w:tcPr>
            <w:tcW w:w="3828" w:type="dxa"/>
            <w:shd w:val="clear" w:color="auto" w:fill="auto"/>
          </w:tcPr>
          <w:p w14:paraId="7469D8E2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7469D8E3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7469D8E4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4051" w:rsidRPr="006918FE" w14:paraId="7469D8E9" w14:textId="77777777" w:rsidTr="00B327E4">
        <w:trPr>
          <w:trHeight w:val="298"/>
        </w:trPr>
        <w:tc>
          <w:tcPr>
            <w:tcW w:w="3828" w:type="dxa"/>
            <w:shd w:val="clear" w:color="auto" w:fill="auto"/>
          </w:tcPr>
          <w:p w14:paraId="7469D8E6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7469D8E7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7469D8E8" w14:textId="77777777" w:rsidR="00414051" w:rsidRPr="006918FE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469D8EA" w14:textId="77777777" w:rsidR="00414051" w:rsidRPr="006918FE" w:rsidRDefault="00414051" w:rsidP="00414051">
      <w:pPr>
        <w:spacing w:after="2" w:line="235" w:lineRule="auto"/>
        <w:ind w:left="705" w:right="-12"/>
        <w:jc w:val="both"/>
        <w:rPr>
          <w:rFonts w:ascii="Times New Roman" w:hAnsi="Times New Roman"/>
        </w:rPr>
      </w:pPr>
    </w:p>
    <w:p w14:paraId="7469D8EB" w14:textId="77777777" w:rsidR="00414051" w:rsidRPr="008849F7" w:rsidRDefault="00414051" w:rsidP="00F61B69">
      <w:pPr>
        <w:pStyle w:val="ListParagraph"/>
        <w:numPr>
          <w:ilvl w:val="0"/>
          <w:numId w:val="4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69D99D" wp14:editId="7469D99E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800475" cy="342900"/>
                <wp:effectExtent l="0" t="0" r="28575" b="19050"/>
                <wp:wrapNone/>
                <wp:docPr id="44233" name="Rectangle 44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AA963" id="Rectangle 44233" o:spid="_x0000_s1026" style="position:absolute;margin-left:248.05pt;margin-top:4.6pt;width:299.25pt;height:27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uPbgIAANAEAAAOAAAAZHJzL2Uyb0RvYy54bWysVE1v2zAMvQ/YfxB0X+0k7tIGdYogQYcB&#10;RVusHXpmZMkWoK9JSpzu14+SnabrdhqWg0KKDMn39Jir64NWZM99kNbUdHJWUsINs400bU2/P918&#10;uqAkRDANKGt4TV94oNfLjx+uerfgU9tZ1XBPsIgJi97VtIvRLYoisI5rCGfWcYNBYb2GiK5vi8ZD&#10;j9W1KqZl+bnorW+ct4yHgLebIUiXub4QnMV7IQKPRNUUZ4v59PncprNYXsGi9eA6ycYx4B+m0CAN&#10;Nn0ttYEIZOflH6W0ZN4GK+IZs7qwQkjGMwZEMynfoXnswPGMBckJ7pWm8P/Ksrv9gyeyqWlVTWcz&#10;SgxofKZvSByYVnEyXCNNvQsLzH50D370ApoJ80F4nb4RDTlkal9eqeWHSBhezi7KspqfU8IwNqum&#10;l2Xmvjj92vkQv3CrSTJq6nGCzCjsb0PEjph6TEnNjL2RSuXnU4b0qL3pHGsSBqgioSCiqR3iCqal&#10;BFSL8mTR55LBKtmkn6dCwbfbtfJkD0ki5bxcHyf7LS313kDohrwcGsSjZUQFK6lrihjxk65xWGVS&#10;dZ41OCJIFA6kJWtrmxfk3ttBlMGxG4lNbiHEB/CoQkSDmxXv8RDKIkQ7WpR01v/8233KR3FglJIe&#10;VY3wf+zAc0rUV4OyuZxUVVqD7FTn8yk6/m1k+zZidnptkZUJ7rBj2Uz5UR1N4a1+xgVcpa4YAsOw&#10;90D06KzjsG24woyvVjkNpe8g3ppHx1LxxFOi9+nwDN6N7x9ROXf2uAGweCeDIXcQwmoXrZBZIyde&#10;8Q2Sg2uTX2Nc8bSXb/2cdfojWv4CAAD//wMAUEsDBBQABgAIAAAAIQCHonqN2QAAAAUBAAAPAAAA&#10;ZHJzL2Rvd25yZXYueG1sTI9BT4NAFITvJv6HzTPxZheRkoI8GmLsxVup3rfsCkT2LWFfC/z7ric9&#10;TmYy802xX+wgrmbyvSOE500EwlDjdE8twufp8LQD4VmRVoMjg7AaD/vy/q5QuXYzHc215laEEvK5&#10;QuiYx1xK33TGKr9xo6HgfbvJKg5yaqWe1BzK7SDjKEqlVT2FhU6N5q0zzU99sQhJnCQpz8d+4Prj&#10;lK1f1fuaVoiPD0v1CoLNwn9h+MUP6FAGprO7kPZiQAhHGCGLQQRzm+22IM4I6UsMsizkf/ryBgAA&#10;//8DAFBLAQItABQABgAIAAAAIQC2gziS/gAAAOEBAAATAAAAAAAAAAAAAAAAAAAAAABbQ29udGVu&#10;dF9UeXBlc10ueG1sUEsBAi0AFAAGAAgAAAAhADj9If/WAAAAlAEAAAsAAAAAAAAAAAAAAAAALwEA&#10;AF9yZWxzLy5yZWxzUEsBAi0AFAAGAAgAAAAhAAo+y49uAgAA0AQAAA4AAAAAAAAAAAAAAAAALgIA&#10;AGRycy9lMm9Eb2MueG1sUEsBAi0AFAAGAAgAAAAhAIeieo3ZAAAABQEAAA8AAAAAAAAAAAAAAAAA&#10;yAQAAGRycy9kb3ducmV2LnhtbFBLBQYAAAAABAAEAPMAAADOBQAAAAA=&#10;" filled="f" strokecolor="#0070c0" strokeweight="1pt">
                <w10:wrap anchorx="margin"/>
              </v:rect>
            </w:pict>
          </mc:Fallback>
        </mc:AlternateContent>
      </w:r>
      <w:r w:rsidRPr="008849F7">
        <w:rPr>
          <w:rFonts w:ascii="Times New Roman" w:eastAsia="Times New Roman" w:hAnsi="Times New Roman"/>
          <w:sz w:val="24"/>
        </w:rPr>
        <w:t>Area of specialization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469D8EC" w14:textId="77777777" w:rsidR="00414051" w:rsidRDefault="00414051" w:rsidP="00414051">
      <w:pPr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sz w:val="24"/>
        </w:rPr>
      </w:pPr>
    </w:p>
    <w:p w14:paraId="7469D8ED" w14:textId="77777777" w:rsidR="00414051" w:rsidRPr="00F714C8" w:rsidRDefault="00414051" w:rsidP="00414051">
      <w:pPr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sz w:val="24"/>
        </w:rPr>
      </w:pPr>
    </w:p>
    <w:p w14:paraId="7469D8EE" w14:textId="77777777" w:rsidR="00414051" w:rsidRPr="00F714C8" w:rsidRDefault="00414051" w:rsidP="00F61B69">
      <w:pPr>
        <w:pStyle w:val="ListParagraph"/>
        <w:numPr>
          <w:ilvl w:val="0"/>
          <w:numId w:val="4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69D99F" wp14:editId="7469D9A0">
                <wp:simplePos x="0" y="0"/>
                <wp:positionH relativeFrom="margin">
                  <wp:posOffset>2019300</wp:posOffset>
                </wp:positionH>
                <wp:positionV relativeFrom="paragraph">
                  <wp:posOffset>60325</wp:posOffset>
                </wp:positionV>
                <wp:extent cx="3686175" cy="323850"/>
                <wp:effectExtent l="0" t="0" r="28575" b="19050"/>
                <wp:wrapNone/>
                <wp:docPr id="44234" name="Rectangle 4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E3B0A" id="Rectangle 44234" o:spid="_x0000_s1026" style="position:absolute;margin-left:159pt;margin-top:4.75pt;width:290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mhbwIAANAEAAAOAAAAZHJzL2Uyb0RvYy54bWysVEtv2zAMvg/YfxB0X+082mRBnCJI0WFA&#10;0QZrh54ZWbIF6DVJidP9+lGy02bdTsN8kEmR5uPjRy+vj1qRA/dBWlPR0UVJCTfM1tI0Ff3+dPtp&#10;TkmIYGpQ1vCKvvBAr1cfPyw7t+Bj21pVc08wiAmLzlW0jdEtiiKwlmsIF9Zxg0ZhvYaIqm+K2kOH&#10;0bUqxmV5VXTW185bxkPA25veSFc5vhCcxQchAo9EVRRri/n0+dyls1gtYdF4cK1kQxnwD1VokAaT&#10;voa6gQhk7+UfobRk3gYr4gWzurBCSMZzD9jNqHzXzWMLjudeEJzgXmEK/y8suz9sPZF1RafT8WRK&#10;iQGNY/qGwIFpFCf9NcLUubBA70e39YMWUEw9H4XX6Y3dkGOG9uUVWn6MhOHl5Gp+NZpdUsLQNhlP&#10;5pcZ++Lta+dD/MKtJkmoqMcKMqJwuAsRM6LrySUlM/ZWKpXHpwzpkHvjWYkTZoAsEgoiitphX8E0&#10;lIBqkJ4s+hwyWCXr9HkKFHyz2yhPDpAoUs7Kzamy39xS7hsIbe+XTT15tIzIYCV1RedletI1FqtM&#10;is4zB4cOEoQ9aEna2foFsfe2J2Vw7FZikjsIcQseWYjd4GbFBzyEstiiHSRKWut//u0++SM50EpJ&#10;h6zG9n/swXNK1FeDtPk8mk7TGmRlejkbo+LPLbtzi9nrjUVURrjDjmUx+Ud1EoW3+hkXcJ2yogkM&#10;w9w90IOyif224Qozvl5nN6S+g3hnHh1LwRNOCd6n4zN4N8w/InPu7WkDYPGOBr1vT4T1PlohM0fe&#10;cMUZJAXXJk9jWPG0l+d69nr7Ea1+AQAA//8DAFBLAwQUAAYACAAAACEAY95GstwAAAAIAQAADwAA&#10;AGRycy9kb3ducmV2LnhtbEyPQU+DQBCF7yb+h82YeLNLKyWALA0xevFWWu9bdgQiO0vYbYF/73jS&#10;25u8yXvfKw6LHcQNJ987UrDdRCCQGmd6ahWcT+9PKQgfNBk9OEIFK3o4lPd3hc6Nm+mItzq0gkPI&#10;51pBF8KYS+mbDq32GzcisfflJqsDn1MrzaRnDreD3EVRIq3uiRs6PeJrh813fbUK4l0cJ2E+9kOo&#10;P07Z+lm9rUml1OPDUr2ACLiEv2f4xWd0KJnp4q5kvBgUPG9T3hIUZHsQ7KdZyuKiIIn2IMtC/h9Q&#10;/gAAAP//AwBQSwECLQAUAAYACAAAACEAtoM4kv4AAADhAQAAEwAAAAAAAAAAAAAAAAAAAAAAW0Nv&#10;bnRlbnRfVHlwZXNdLnhtbFBLAQItABQABgAIAAAAIQA4/SH/1gAAAJQBAAALAAAAAAAAAAAAAAAA&#10;AC8BAABfcmVscy8ucmVsc1BLAQItABQABgAIAAAAIQBFxXmhbwIAANAEAAAOAAAAAAAAAAAAAAAA&#10;AC4CAABkcnMvZTJvRG9jLnhtbFBLAQItABQABgAIAAAAIQBj3kay3AAAAAgBAAAPAAAAAAAAAAAA&#10;AAAAAMkEAABkcnMvZG93bnJldi54bWxQSwUGAAAAAAQABADzAAAA0gUAAAAA&#10;" filled="f" strokecolor="#0070c0" strokeweight="1pt">
                <w10:wrap anchorx="margin"/>
              </v:rect>
            </w:pict>
          </mc:Fallback>
        </mc:AlternateContent>
      </w:r>
      <w:r w:rsidRPr="00F714C8">
        <w:rPr>
          <w:rFonts w:ascii="Times New Roman" w:eastAsia="Times New Roman" w:hAnsi="Times New Roman"/>
          <w:sz w:val="24"/>
        </w:rPr>
        <w:t>Academic Qualifications</w:t>
      </w:r>
    </w:p>
    <w:p w14:paraId="7469D8EF" w14:textId="77777777" w:rsidR="00414051" w:rsidRDefault="00414051" w:rsidP="00414051">
      <w:pPr>
        <w:spacing w:after="2" w:line="235" w:lineRule="auto"/>
        <w:ind w:left="360" w:right="-12"/>
        <w:jc w:val="both"/>
        <w:rPr>
          <w:rFonts w:ascii="Times New Roman" w:eastAsia="Times New Roman" w:hAnsi="Times New Roman"/>
          <w:sz w:val="24"/>
        </w:rPr>
      </w:pPr>
    </w:p>
    <w:p w14:paraId="7469D8F0" w14:textId="77777777" w:rsidR="00414051" w:rsidRPr="00F714C8" w:rsidRDefault="00414051" w:rsidP="00414051">
      <w:pPr>
        <w:spacing w:after="2" w:line="235" w:lineRule="auto"/>
        <w:ind w:left="360" w:right="-12"/>
        <w:jc w:val="both"/>
        <w:rPr>
          <w:rFonts w:ascii="Times New Roman" w:eastAsia="Times New Roman" w:hAnsi="Times New Roman"/>
          <w:sz w:val="24"/>
        </w:rPr>
      </w:pPr>
    </w:p>
    <w:p w14:paraId="7469D8F1" w14:textId="77777777" w:rsidR="00414051" w:rsidRDefault="00414051" w:rsidP="00F61B69">
      <w:pPr>
        <w:pStyle w:val="ListParagraph"/>
        <w:numPr>
          <w:ilvl w:val="0"/>
          <w:numId w:val="4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69D9A1" wp14:editId="7469D9A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838450" cy="209550"/>
                <wp:effectExtent l="0" t="0" r="19050" b="19050"/>
                <wp:wrapNone/>
                <wp:docPr id="44236" name="Rectangle 44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414E8" id="Rectangle 44236" o:spid="_x0000_s1026" style="position:absolute;margin-left:172.3pt;margin-top:.65pt;width:223.5pt;height:16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sCbQIAANAEAAAOAAAAZHJzL2Uyb0RvYy54bWysVN9P2zAQfp+0/8Hy+0gaCpSIFFVFTJMQ&#10;IGDi+erYiSX/mu02ZX/9zk4KjO1pWh/cO9/5zt/n73JxudeK7LgP0pqGzo5KSrhhtpWma+j3p+sv&#10;C0pCBNOCsoY39IUHern8/OlicDWvbG9Vyz3BIibUg2toH6OriyKwnmsIR9Zxg0FhvYaIru+K1sOA&#10;1bUqqrI8LQbrW+ct4yHg7tUYpMtcXwjO4p0QgUeiGop3i3n1ed2ktVheQN15cL1k0zXgH26hQRps&#10;+lrqCiKQrZd/lNKSeRusiEfM6sIKIRnPGBDNrPyA5rEHxzMWJCe4V5rC/yvLbnf3nsi2ofN5dXxK&#10;iQGNz/SAxIHpFCfjNtI0uFBj9qO795MX0EyY98Lr9I9oyD5T+/JKLd9HwnCzWhwv5if4AgxjVXl+&#10;gjaWKd5OOx/iV241SUZDPd4gMwq7mxDH1ENKambstVQK96FWhgyoveqsTPUBVSQURDS1Q1zBdJSA&#10;6lCeLPpcMlgl23Q8nQ6+26yVJztIEinPyvXhZr+lpd5XEPoxL4dG8WgZUcFK6oYuyvSbcCmTqvOs&#10;wQlBonAkLVkb274g996OogyOXUtscgMh3oNHFSIanKx4h4tQFiHayaKkt/7n3/ZTPooDo5QMqGqE&#10;/2MLnlOivhmUzflsPk9jkJ35yVmFjn8f2byPmK1eW2RlhjPsWDZTflQHU3irn3EAV6krhsAw7D0S&#10;PTnrOE4bjjDjq1VOQ+k7iDfm0bFUPPGU6H3aP4N30/tHVM6tPUwA1B9kMOamk8auttEKmTXyxitq&#10;Kzk4Nlll04inuXzv56y3D9HyFwAAAP//AwBQSwMEFAAGAAgAAAAhAGKMl9/YAAAABQEAAA8AAABk&#10;cnMvZG93bnJldi54bWxMj8FOwzAQRO9I/IO1SNyoQ2MFGuJUEYILt6ZwdxM3ibDXUbxtkr9nOcFx&#10;dlYzb4r94p242ikOATU8bhIQFpvQDthp+Dy+PzyDiGSwNS6g1bDaCPvy9qYweRtmPNhrTZ3gEIy5&#10;0dATjbmUsemtN3ETRovsncPkDbGcOtlOZuZw7+Q2STLpzYDc0JvRvva2+a4vXoPaKpXRfBgc1R/H&#10;3fpVva1ZpfX93VK9gCC70N8z/OIzOpTMdAoXbKNwGngI8TUFwaZST6xPGlKVgiwL+Z++/AEAAP//&#10;AwBQSwECLQAUAAYACAAAACEAtoM4kv4AAADhAQAAEwAAAAAAAAAAAAAAAAAAAAAAW0NvbnRlbnRf&#10;VHlwZXNdLnhtbFBLAQItABQABgAIAAAAIQA4/SH/1gAAAJQBAAALAAAAAAAAAAAAAAAAAC8BAABf&#10;cmVscy8ucmVsc1BLAQItABQABgAIAAAAIQBnuKsCbQIAANAEAAAOAAAAAAAAAAAAAAAAAC4CAABk&#10;cnMvZTJvRG9jLnhtbFBLAQItABQABgAIAAAAIQBijJff2AAAAAUBAAAPAAAAAAAAAAAAAAAAAMcE&#10;AABkcnMvZG93bnJldi54bWxQSwUGAAAAAAQABADzAAAAzAUAAAAA&#10;" filled="f" strokecolor="#0070c0" strokeweight="1pt">
                <w10:wrap anchorx="margin"/>
              </v:rect>
            </w:pict>
          </mc:Fallback>
        </mc:AlternateContent>
      </w:r>
      <w:r w:rsidRPr="00DA4D45">
        <w:rPr>
          <w:rFonts w:ascii="Times New Roman" w:eastAsia="Times New Roman" w:hAnsi="Times New Roman"/>
          <w:sz w:val="24"/>
        </w:rPr>
        <w:t>Language Provenience English/French</w:t>
      </w:r>
    </w:p>
    <w:p w14:paraId="7469D8F2" w14:textId="77777777" w:rsidR="00414051" w:rsidRDefault="00414051" w:rsidP="00414051">
      <w:pPr>
        <w:pStyle w:val="ListParagraph"/>
        <w:spacing w:after="2" w:line="235" w:lineRule="auto"/>
        <w:ind w:left="709" w:right="-12"/>
        <w:jc w:val="both"/>
        <w:rPr>
          <w:rFonts w:ascii="Times New Roman" w:eastAsia="Times New Roman" w:hAnsi="Times New Roman"/>
          <w:sz w:val="24"/>
        </w:rPr>
      </w:pPr>
    </w:p>
    <w:p w14:paraId="7469D8F3" w14:textId="77777777" w:rsidR="00414051" w:rsidRDefault="00414051" w:rsidP="00414051">
      <w:pPr>
        <w:pStyle w:val="ListParagraph"/>
        <w:spacing w:after="2" w:line="235" w:lineRule="auto"/>
        <w:ind w:left="709" w:right="-12"/>
        <w:jc w:val="both"/>
        <w:rPr>
          <w:rFonts w:ascii="Times New Roman" w:eastAsia="Times New Roman" w:hAnsi="Times New Roman"/>
          <w:sz w:val="24"/>
        </w:rPr>
      </w:pPr>
    </w:p>
    <w:p w14:paraId="7469D8F4" w14:textId="77777777" w:rsidR="00414051" w:rsidRPr="00A7729A" w:rsidRDefault="00414051" w:rsidP="00F61B69">
      <w:pPr>
        <w:pStyle w:val="ListParagraph"/>
        <w:numPr>
          <w:ilvl w:val="0"/>
          <w:numId w:val="4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A7729A">
        <w:rPr>
          <w:rFonts w:ascii="Times New Roman" w:eastAsia="Times New Roman" w:hAnsi="Times New Roman"/>
          <w:sz w:val="24"/>
        </w:rPr>
        <w:t>Any other relevant information</w:t>
      </w:r>
    </w:p>
    <w:p w14:paraId="7469D8F5" w14:textId="77777777" w:rsidR="00414051" w:rsidRPr="0031781D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69D9A3" wp14:editId="7469D9A4">
                <wp:simplePos x="0" y="0"/>
                <wp:positionH relativeFrom="margin">
                  <wp:posOffset>523874</wp:posOffset>
                </wp:positionH>
                <wp:positionV relativeFrom="paragraph">
                  <wp:posOffset>31750</wp:posOffset>
                </wp:positionV>
                <wp:extent cx="5324475" cy="619125"/>
                <wp:effectExtent l="0" t="0" r="28575" b="28575"/>
                <wp:wrapNone/>
                <wp:docPr id="44237" name="Rectangle 4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C472D" id="Rectangle 44237" o:spid="_x0000_s1026" style="position:absolute;margin-left:41.25pt;margin-top:2.5pt;width:419.25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ttcAIAANAEAAAOAAAAZHJzL2Uyb0RvYy54bWysVN9P2zAQfp+0/8Hy+0gaUgoRKapaMU1C&#10;gICJ56vjJJb8a7bblP31OzspMLanaX1w73znO3+fv8vl1UFJsufOC6NrOjvJKeGamUborqbfn66/&#10;nFPiA+gGpNG8pi/c06vl50+Xg614YXojG+4IFtG+GmxN+xBslWWe9VyBPzGWawy2xikI6LouaxwM&#10;WF3JrMjzs2wwrrHOMO497m7GIF2m+m3LWbhrW88DkTXFu4W0urRu45otL6HqHNhesOka8A+3UCA0&#10;Nn0ttYEAZOfEH6WUYM5404YTZlRm2lYwnjAgmln+Ac1jD5YnLEiOt680+f9Xlt3u7x0RTU3Lsjhd&#10;UKJB4TM9IHGgO8nJuI00DdZXmP1o793keTQj5kPrVPxHNOSQqH15pZYfAmG4OT8tynIxp4Rh7Gx2&#10;MSvmkfvs7bR1PnzlRpFo1NThDRKjsL/xYUw9psRm2lwLKXEfKqnJgNorFjm+MANUUSshoKks4vK6&#10;owRkh/JkwaWS3kjRxOPxtHfddi0d2UOUSL7I10kVeLPf0mLvDfh+zEuhUTxKBFSwFKqm53n8Tbik&#10;jtV50uCEIFI4khatrWlekHtnRlF6y64FNrkBH+7BoQoRDU5WuMOllQYhmsmipDfu59/2Yz6KA6OU&#10;DKhqhP9jB45TIr9plM3FrCzjGCSnnC8KdNz7yPZ9RO/U2iArM5xhy5IZ84M8mq0z6hkHcBW7Ygg0&#10;w94j0ZOzDuO04QgzvlqlNJS+hXCjHy2LxSNPkd6nwzM4O71/QOXcmuMEQPVBBmNuPKnNahdMK5JG&#10;3nhFbUUHxyapbBrxOJfv/ZT19iFa/gIAAP//AwBQSwMEFAAGAAgAAAAhAEJ3CpnaAAAACAEAAA8A&#10;AABkcnMvZG93bnJldi54bWxMj8FOwzAQRO9I/IO1SNyo0yiN2hCnihBcuDWFuxsvSYS9jmK3Sf6e&#10;5QS3Hc1o9k15XJwVN5zC4EnBdpOAQGq9GahT8HF+e9qDCFGT0dYTKlgxwLG6vyt1YfxMJ7w1sRNc&#10;QqHQCvoYx0LK0PbodNj4EYm9Lz85HVlOnTSTnrncWZkmSS6dHog/9HrElx7b7+bqFGRpluVxPg02&#10;Nu/nw/pZv655rdTjw1I/g4i4xL8w/OIzOlTMdPFXMkFYBft0x0kFO17E9iHd8nHhXMKGrEr5f0D1&#10;AwAA//8DAFBLAQItABQABgAIAAAAIQC2gziS/gAAAOEBAAATAAAAAAAAAAAAAAAAAAAAAABbQ29u&#10;dGVudF9UeXBlc10ueG1sUEsBAi0AFAAGAAgAAAAhADj9If/WAAAAlAEAAAsAAAAAAAAAAAAAAAAA&#10;LwEAAF9yZWxzLy5yZWxzUEsBAi0AFAAGAAgAAAAhAH4TO21wAgAA0AQAAA4AAAAAAAAAAAAAAAAA&#10;LgIAAGRycy9lMm9Eb2MueG1sUEsBAi0AFAAGAAgAAAAhAEJ3CpnaAAAACAEAAA8AAAAAAAAAAAAA&#10;AAAAygQAAGRycy9kb3ducmV2LnhtbFBLBQYAAAAABAAEAPMAAADRBQAAAAA=&#10;" filled="f" strokecolor="#0070c0" strokeweight="1pt">
                <w10:wrap anchorx="margin"/>
              </v:rect>
            </w:pict>
          </mc:Fallback>
        </mc:AlternateContent>
      </w:r>
    </w:p>
    <w:p w14:paraId="7469D8F6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7469D8F7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7469D8F8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7469D8F9" w14:textId="77777777" w:rsidR="008224C0" w:rsidRDefault="008224C0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7469D8FA" w14:textId="77777777" w:rsidR="008224C0" w:rsidRPr="00641DC2" w:rsidRDefault="008224C0" w:rsidP="008224C0">
      <w:pPr>
        <w:spacing w:after="3" w:line="240" w:lineRule="auto"/>
        <w:ind w:left="1065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</w:p>
    <w:p w14:paraId="7469D8FB" w14:textId="77777777" w:rsidR="008224C0" w:rsidRPr="008224C0" w:rsidRDefault="008224C0" w:rsidP="00F61B69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after="3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VISITING STAFF’S </w:t>
      </w:r>
      <w:r w:rsidRPr="008224C0">
        <w:rPr>
          <w:rFonts w:ascii="Garamond" w:hAnsi="Garamond"/>
          <w:b/>
          <w:sz w:val="24"/>
          <w:szCs w:val="24"/>
        </w:rPr>
        <w:t>INSTITUIONAL INFORMATION</w:t>
      </w:r>
    </w:p>
    <w:p w14:paraId="7469D8FC" w14:textId="77777777" w:rsidR="008224C0" w:rsidRPr="00641DC2" w:rsidRDefault="008224C0" w:rsidP="008224C0">
      <w:pPr>
        <w:spacing w:after="3" w:line="240" w:lineRule="auto"/>
        <w:ind w:left="1065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</w:p>
    <w:tbl>
      <w:tblPr>
        <w:tblStyle w:val="GridTable1Light-Accent1"/>
        <w:tblW w:w="9018" w:type="dxa"/>
        <w:tblLook w:val="04A0" w:firstRow="1" w:lastRow="0" w:firstColumn="1" w:lastColumn="0" w:noHBand="0" w:noVBand="1"/>
      </w:tblPr>
      <w:tblGrid>
        <w:gridCol w:w="4503"/>
        <w:gridCol w:w="4515"/>
      </w:tblGrid>
      <w:tr w:rsidR="008224C0" w:rsidRPr="00641DC2" w14:paraId="7469D8FF" w14:textId="77777777" w:rsidTr="0051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69D8FD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b w:val="0"/>
                <w:color w:val="000000"/>
                <w:sz w:val="24"/>
                <w:szCs w:val="24"/>
              </w:rPr>
            </w:pPr>
            <w:r w:rsidRPr="00641DC2">
              <w:rPr>
                <w:rFonts w:ascii="Garamond" w:eastAsia="MS Mincho" w:hAnsi="Garamond"/>
                <w:color w:val="000000"/>
                <w:sz w:val="24"/>
                <w:szCs w:val="24"/>
              </w:rPr>
              <w:t>Name of Current Institution</w:t>
            </w:r>
            <w:r>
              <w:rPr>
                <w:rFonts w:ascii="Garamond" w:eastAsia="MS Mincho" w:hAnsi="Garamond"/>
                <w:color w:val="000000"/>
                <w:sz w:val="24"/>
                <w:szCs w:val="24"/>
              </w:rPr>
              <w:t xml:space="preserve"> (Employer)</w:t>
            </w:r>
          </w:p>
        </w:tc>
        <w:tc>
          <w:tcPr>
            <w:tcW w:w="4515" w:type="dxa"/>
            <w:shd w:val="clear" w:color="auto" w:fill="auto"/>
          </w:tcPr>
          <w:p w14:paraId="7469D8FE" w14:textId="77777777" w:rsidR="008224C0" w:rsidRPr="00641DC2" w:rsidRDefault="008224C0" w:rsidP="005115B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</w:tr>
      <w:tr w:rsidR="008224C0" w:rsidRPr="00641DC2" w14:paraId="7469D902" w14:textId="77777777" w:rsidTr="0051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69D900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641DC2">
              <w:rPr>
                <w:rFonts w:ascii="Garamond" w:eastAsia="MS Mincho" w:hAnsi="Garamond"/>
                <w:color w:val="000000"/>
                <w:sz w:val="24"/>
                <w:szCs w:val="24"/>
              </w:rPr>
              <w:t>Address of Current Institution</w:t>
            </w:r>
          </w:p>
        </w:tc>
        <w:tc>
          <w:tcPr>
            <w:tcW w:w="4515" w:type="dxa"/>
            <w:shd w:val="clear" w:color="auto" w:fill="auto"/>
          </w:tcPr>
          <w:p w14:paraId="7469D901" w14:textId="77777777" w:rsidR="008224C0" w:rsidRPr="00641DC2" w:rsidRDefault="008224C0" w:rsidP="005115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</w:tr>
      <w:tr w:rsidR="008224C0" w:rsidRPr="00641DC2" w14:paraId="7469D905" w14:textId="77777777" w:rsidTr="0051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69D903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</w:tcPr>
          <w:p w14:paraId="7469D904" w14:textId="77777777" w:rsidR="008224C0" w:rsidRPr="00641DC2" w:rsidRDefault="008224C0" w:rsidP="005115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</w:tr>
      <w:tr w:rsidR="008224C0" w:rsidRPr="00641DC2" w14:paraId="7469D908" w14:textId="77777777" w:rsidTr="0051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69D906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641DC2">
              <w:rPr>
                <w:rFonts w:ascii="Garamond" w:eastAsia="MS Mincho" w:hAnsi="Garamond"/>
                <w:color w:val="000000"/>
                <w:sz w:val="24"/>
                <w:szCs w:val="24"/>
              </w:rPr>
              <w:t>Faculty/School</w:t>
            </w:r>
          </w:p>
        </w:tc>
        <w:tc>
          <w:tcPr>
            <w:tcW w:w="4515" w:type="dxa"/>
            <w:shd w:val="clear" w:color="auto" w:fill="auto"/>
          </w:tcPr>
          <w:p w14:paraId="7469D907" w14:textId="77777777" w:rsidR="008224C0" w:rsidRPr="00641DC2" w:rsidRDefault="008224C0" w:rsidP="005115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</w:tr>
      <w:tr w:rsidR="008224C0" w:rsidRPr="00641DC2" w14:paraId="7469D90B" w14:textId="77777777" w:rsidTr="0051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69D909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641DC2">
              <w:rPr>
                <w:rFonts w:ascii="Garamond" w:eastAsia="MS Mincho" w:hAnsi="Garamond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4515" w:type="dxa"/>
            <w:shd w:val="clear" w:color="auto" w:fill="auto"/>
          </w:tcPr>
          <w:p w14:paraId="7469D90A" w14:textId="77777777" w:rsidR="008224C0" w:rsidRPr="00641DC2" w:rsidRDefault="008224C0" w:rsidP="005115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</w:tr>
      <w:tr w:rsidR="008224C0" w:rsidRPr="00641DC2" w14:paraId="7469D90F" w14:textId="77777777" w:rsidTr="0051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69D90C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641DC2">
              <w:rPr>
                <w:rFonts w:ascii="Garamond" w:eastAsia="MS Mincho" w:hAnsi="Garamond"/>
                <w:color w:val="000000"/>
                <w:sz w:val="24"/>
                <w:szCs w:val="24"/>
              </w:rPr>
              <w:t>Academic areas for teaching, serving as External Examiner or areas of research or</w:t>
            </w:r>
          </w:p>
          <w:p w14:paraId="7469D90D" w14:textId="77777777" w:rsidR="008224C0" w:rsidRPr="00641DC2" w:rsidRDefault="008224C0" w:rsidP="005115B7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641DC2">
              <w:rPr>
                <w:rFonts w:ascii="Garamond" w:eastAsia="MS Mincho" w:hAnsi="Garamond"/>
                <w:color w:val="000000"/>
                <w:sz w:val="24"/>
                <w:szCs w:val="24"/>
              </w:rPr>
              <w:t>Community service.</w:t>
            </w:r>
          </w:p>
        </w:tc>
        <w:tc>
          <w:tcPr>
            <w:tcW w:w="4515" w:type="dxa"/>
            <w:shd w:val="clear" w:color="auto" w:fill="auto"/>
          </w:tcPr>
          <w:p w14:paraId="7469D90E" w14:textId="77777777" w:rsidR="008224C0" w:rsidRPr="00641DC2" w:rsidRDefault="008224C0" w:rsidP="005115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</w:tr>
    </w:tbl>
    <w:p w14:paraId="7469D911" w14:textId="77777777" w:rsidR="00A44C4A" w:rsidRPr="00641DC2" w:rsidRDefault="00A44C4A" w:rsidP="005D6E3B">
      <w:pPr>
        <w:spacing w:after="2" w:line="235" w:lineRule="auto"/>
        <w:ind w:right="-12"/>
        <w:jc w:val="both"/>
        <w:rPr>
          <w:rFonts w:ascii="Garamond" w:eastAsia="Times New Roman" w:hAnsi="Garamond"/>
          <w:b/>
          <w:sz w:val="24"/>
          <w:szCs w:val="24"/>
        </w:rPr>
      </w:pPr>
    </w:p>
    <w:p w14:paraId="7469D912" w14:textId="77777777" w:rsidR="00A44C4A" w:rsidRPr="004D001B" w:rsidRDefault="000E045F" w:rsidP="00F61B69">
      <w:pPr>
        <w:pStyle w:val="ListParagraph"/>
        <w:numPr>
          <w:ilvl w:val="0"/>
          <w:numId w:val="10"/>
        </w:numPr>
        <w:shd w:val="clear" w:color="auto" w:fill="BFBFBF" w:themeFill="background1" w:themeFillShade="BF"/>
        <w:tabs>
          <w:tab w:val="left" w:pos="81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4D001B">
        <w:rPr>
          <w:rFonts w:ascii="Garamond" w:eastAsia="Times New Roman" w:hAnsi="Garamond"/>
          <w:b/>
          <w:sz w:val="24"/>
          <w:szCs w:val="24"/>
        </w:rPr>
        <w:t xml:space="preserve">TERMS </w:t>
      </w:r>
      <w:r w:rsidR="00A44C4A" w:rsidRPr="004D001B">
        <w:rPr>
          <w:rFonts w:ascii="Garamond" w:eastAsia="Times New Roman" w:hAnsi="Garamond"/>
          <w:b/>
          <w:sz w:val="24"/>
          <w:szCs w:val="24"/>
        </w:rPr>
        <w:t xml:space="preserve">OF ENGAGEMENT </w:t>
      </w:r>
    </w:p>
    <w:p w14:paraId="7469D913" w14:textId="77777777" w:rsidR="00A44C4A" w:rsidRPr="00641DC2" w:rsidRDefault="00A44C4A" w:rsidP="00A44C4A">
      <w:pPr>
        <w:spacing w:after="2" w:line="235" w:lineRule="auto"/>
        <w:ind w:left="355" w:right="-12" w:hanging="10"/>
        <w:jc w:val="both"/>
        <w:rPr>
          <w:rFonts w:ascii="Garamond" w:eastAsia="Times New Roman" w:hAnsi="Garamond"/>
          <w:sz w:val="24"/>
          <w:szCs w:val="24"/>
        </w:rPr>
      </w:pPr>
      <w:r w:rsidRPr="00641DC2">
        <w:rPr>
          <w:rFonts w:ascii="Garamond" w:eastAsia="Times New Roman" w:hAnsi="Garamond"/>
          <w:sz w:val="24"/>
          <w:szCs w:val="24"/>
        </w:rPr>
        <w:t>The host institution, visiting staff, IUCEA and Home University shall each commit to the following:</w:t>
      </w:r>
    </w:p>
    <w:p w14:paraId="7469D914" w14:textId="77777777" w:rsidR="00A44C4A" w:rsidRPr="00641DC2" w:rsidRDefault="00A44C4A" w:rsidP="00A44C4A">
      <w:pPr>
        <w:spacing w:after="2" w:line="235" w:lineRule="auto"/>
        <w:ind w:left="355" w:right="-12" w:hanging="10"/>
        <w:jc w:val="both"/>
        <w:rPr>
          <w:rFonts w:ascii="Garamond" w:eastAsia="Times New Roman" w:hAnsi="Garamond"/>
          <w:sz w:val="24"/>
          <w:szCs w:val="24"/>
        </w:rPr>
      </w:pPr>
    </w:p>
    <w:p w14:paraId="7469D915" w14:textId="661431E2" w:rsidR="002A79D2" w:rsidRPr="00641DC2" w:rsidRDefault="00371E6E" w:rsidP="002A79D2">
      <w:pPr>
        <w:numPr>
          <w:ilvl w:val="0"/>
          <w:numId w:val="2"/>
        </w:numPr>
        <w:spacing w:after="2" w:line="235" w:lineRule="auto"/>
        <w:ind w:left="630" w:right="-12" w:hanging="285"/>
        <w:contextualSpacing/>
        <w:jc w:val="both"/>
        <w:rPr>
          <w:rFonts w:ascii="Garamond" w:hAnsi="Garamond"/>
          <w:b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 xml:space="preserve">Host </w:t>
      </w:r>
      <w:r w:rsidRPr="00641DC2">
        <w:rPr>
          <w:rFonts w:ascii="Garamond" w:eastAsia="Times New Roman" w:hAnsi="Garamond"/>
          <w:b/>
          <w:sz w:val="24"/>
          <w:szCs w:val="24"/>
        </w:rPr>
        <w:t>Institution</w:t>
      </w:r>
      <w:r>
        <w:rPr>
          <w:rFonts w:ascii="Garamond" w:eastAsia="Times New Roman" w:hAnsi="Garamond"/>
          <w:b/>
          <w:sz w:val="24"/>
          <w:szCs w:val="24"/>
        </w:rPr>
        <w:t>:</w:t>
      </w:r>
    </w:p>
    <w:p w14:paraId="7469D916" w14:textId="77777777" w:rsidR="002A79D2" w:rsidRDefault="002A79D2" w:rsidP="002A79D2">
      <w:pPr>
        <w:spacing w:after="2" w:line="235" w:lineRule="auto"/>
        <w:ind w:left="630" w:right="-1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469D917" w14:textId="77777777" w:rsidR="002A79D2" w:rsidRPr="0065629F" w:rsidRDefault="002A79D2" w:rsidP="002A79D2">
      <w:pPr>
        <w:spacing w:after="2" w:line="235" w:lineRule="auto"/>
        <w:ind w:left="630" w:right="-12"/>
        <w:contextualSpacing/>
        <w:jc w:val="both"/>
        <w:rPr>
          <w:rFonts w:ascii="Garamond" w:hAnsi="Garamond"/>
          <w:b/>
        </w:rPr>
      </w:pPr>
      <w:r w:rsidRPr="0065629F">
        <w:rPr>
          <w:rFonts w:ascii="Garamond" w:hAnsi="Garamond"/>
          <w:b/>
        </w:rPr>
        <w:t>Physical visits</w:t>
      </w:r>
    </w:p>
    <w:p w14:paraId="7469D918" w14:textId="77777777" w:rsidR="002A79D2" w:rsidRPr="00641DC2" w:rsidRDefault="002A79D2" w:rsidP="00F61B69">
      <w:pPr>
        <w:numPr>
          <w:ilvl w:val="0"/>
          <w:numId w:val="5"/>
        </w:numPr>
        <w:tabs>
          <w:tab w:val="left" w:pos="540"/>
        </w:tabs>
        <w:spacing w:after="2" w:line="235" w:lineRule="auto"/>
        <w:ind w:left="900" w:right="-12" w:hanging="90"/>
        <w:contextualSpacing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sz w:val="24"/>
          <w:szCs w:val="24"/>
        </w:rPr>
        <w:t>Meet the eligibility conditions for host universities</w:t>
      </w:r>
    </w:p>
    <w:p w14:paraId="7469D919" w14:textId="77777777" w:rsidR="002A79D2" w:rsidRPr="00641DC2" w:rsidRDefault="002A79D2" w:rsidP="00F61B69">
      <w:pPr>
        <w:numPr>
          <w:ilvl w:val="0"/>
          <w:numId w:val="5"/>
        </w:numPr>
        <w:tabs>
          <w:tab w:val="left" w:pos="540"/>
        </w:tabs>
        <w:spacing w:after="2" w:line="235" w:lineRule="auto"/>
        <w:ind w:left="900" w:right="-12" w:hanging="90"/>
        <w:contextualSpacing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sz w:val="24"/>
          <w:szCs w:val="24"/>
        </w:rPr>
        <w:t xml:space="preserve">Submit an </w:t>
      </w:r>
      <w:r w:rsidRPr="00641DC2">
        <w:rPr>
          <w:rFonts w:ascii="Garamond" w:hAnsi="Garamond"/>
          <w:b/>
          <w:sz w:val="24"/>
          <w:szCs w:val="24"/>
        </w:rPr>
        <w:t>Endorsed Work Plan</w:t>
      </w:r>
      <w:r w:rsidRPr="00641DC2">
        <w:rPr>
          <w:rFonts w:ascii="Garamond" w:hAnsi="Garamond"/>
          <w:sz w:val="24"/>
          <w:szCs w:val="24"/>
        </w:rPr>
        <w:t xml:space="preserve"> to IUCEA after issue of an </w:t>
      </w:r>
      <w:r w:rsidRPr="00641DC2">
        <w:rPr>
          <w:rFonts w:ascii="Garamond" w:hAnsi="Garamond"/>
          <w:b/>
          <w:sz w:val="24"/>
          <w:szCs w:val="24"/>
        </w:rPr>
        <w:t>Offer Letter</w:t>
      </w:r>
      <w:r w:rsidRPr="00641DC2">
        <w:rPr>
          <w:rFonts w:ascii="Garamond" w:hAnsi="Garamond"/>
          <w:sz w:val="24"/>
          <w:szCs w:val="24"/>
        </w:rPr>
        <w:t xml:space="preserve"> to the visiting staff</w:t>
      </w:r>
    </w:p>
    <w:p w14:paraId="7469D91A" w14:textId="77777777" w:rsidR="002A79D2" w:rsidRPr="00641DC2" w:rsidRDefault="002A79D2" w:rsidP="00F61B69">
      <w:pPr>
        <w:numPr>
          <w:ilvl w:val="0"/>
          <w:numId w:val="5"/>
        </w:numPr>
        <w:tabs>
          <w:tab w:val="left" w:pos="540"/>
        </w:tabs>
        <w:spacing w:after="2" w:line="235" w:lineRule="auto"/>
        <w:ind w:left="900" w:right="-12" w:hanging="90"/>
        <w:contextualSpacing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sz w:val="24"/>
          <w:szCs w:val="24"/>
        </w:rPr>
        <w:t>Ensure the visiting staff m</w:t>
      </w:r>
      <w:r>
        <w:rPr>
          <w:rFonts w:ascii="Garamond" w:hAnsi="Garamond"/>
          <w:sz w:val="24"/>
          <w:szCs w:val="24"/>
        </w:rPr>
        <w:t>eets the academic Qualification requirements</w:t>
      </w:r>
      <w:r w:rsidRPr="00641DC2">
        <w:rPr>
          <w:rFonts w:ascii="Garamond" w:hAnsi="Garamond"/>
          <w:sz w:val="24"/>
          <w:szCs w:val="24"/>
        </w:rPr>
        <w:t xml:space="preserve"> </w:t>
      </w:r>
    </w:p>
    <w:p w14:paraId="7469D91B" w14:textId="77777777" w:rsidR="002A79D2" w:rsidRPr="00641DC2" w:rsidRDefault="002A79D2" w:rsidP="00F61B69">
      <w:pPr>
        <w:numPr>
          <w:ilvl w:val="0"/>
          <w:numId w:val="5"/>
        </w:numPr>
        <w:tabs>
          <w:tab w:val="left" w:pos="567"/>
          <w:tab w:val="left" w:pos="1170"/>
        </w:tabs>
        <w:spacing w:after="2" w:line="235" w:lineRule="auto"/>
        <w:ind w:left="900" w:right="-12" w:hanging="90"/>
        <w:contextualSpacing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sz w:val="24"/>
          <w:szCs w:val="24"/>
        </w:rPr>
        <w:t>Throughout the period of engagement, provide the local support to the visiting staff including;</w:t>
      </w:r>
    </w:p>
    <w:p w14:paraId="7469D91C" w14:textId="77777777" w:rsidR="002A79D2" w:rsidRPr="00641DC2" w:rsidRDefault="002A79D2" w:rsidP="00371E6E">
      <w:pPr>
        <w:numPr>
          <w:ilvl w:val="0"/>
          <w:numId w:val="19"/>
        </w:numPr>
        <w:tabs>
          <w:tab w:val="left" w:pos="769"/>
          <w:tab w:val="left" w:pos="810"/>
          <w:tab w:val="left" w:pos="1170"/>
        </w:tabs>
        <w:spacing w:after="2" w:line="235" w:lineRule="auto"/>
        <w:ind w:right="-12"/>
        <w:contextualSpacing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sz w:val="24"/>
          <w:szCs w:val="24"/>
        </w:rPr>
        <w:t xml:space="preserve">Accommodation befitting the task and rank of the visiting staff </w:t>
      </w:r>
    </w:p>
    <w:p w14:paraId="5CA25D83" w14:textId="77777777" w:rsidR="00531B2C" w:rsidRDefault="002A79D2" w:rsidP="00371E6E">
      <w:pPr>
        <w:numPr>
          <w:ilvl w:val="0"/>
          <w:numId w:val="19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contextualSpacing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sz w:val="24"/>
          <w:szCs w:val="24"/>
        </w:rPr>
        <w:t xml:space="preserve">Local transportation on arrival and departure </w:t>
      </w:r>
    </w:p>
    <w:p w14:paraId="32EC84AB" w14:textId="54B6383D" w:rsidR="009F4ED6" w:rsidRDefault="00015756" w:rsidP="00371E6E">
      <w:pPr>
        <w:numPr>
          <w:ilvl w:val="0"/>
          <w:numId w:val="19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2A79D2" w:rsidRPr="00531B2C">
        <w:rPr>
          <w:rFonts w:ascii="Garamond" w:hAnsi="Garamond"/>
          <w:sz w:val="24"/>
          <w:szCs w:val="24"/>
        </w:rPr>
        <w:t>ffice space befitting the task and rank of the visiting staff as can be available at the host university throughout the period of engagement</w:t>
      </w:r>
    </w:p>
    <w:p w14:paraId="626FBD72" w14:textId="2514DFF9" w:rsidR="00015756" w:rsidRDefault="00015756" w:rsidP="00371E6E">
      <w:pPr>
        <w:numPr>
          <w:ilvl w:val="0"/>
          <w:numId w:val="19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2A79D2" w:rsidRPr="009F4ED6">
        <w:rPr>
          <w:rFonts w:ascii="Garamond" w:hAnsi="Garamond"/>
          <w:sz w:val="24"/>
          <w:szCs w:val="24"/>
        </w:rPr>
        <w:t>ther services as per host university</w:t>
      </w:r>
      <w:r w:rsidR="00531B2C" w:rsidRPr="009F4ED6">
        <w:rPr>
          <w:rFonts w:ascii="Garamond" w:hAnsi="Garamond"/>
          <w:sz w:val="24"/>
          <w:szCs w:val="24"/>
        </w:rPr>
        <w:t xml:space="preserve"> </w:t>
      </w:r>
    </w:p>
    <w:p w14:paraId="176FF95D" w14:textId="18ED86A4" w:rsidR="00531B2C" w:rsidRPr="009F4ED6" w:rsidRDefault="00015756" w:rsidP="00371E6E">
      <w:pPr>
        <w:numPr>
          <w:ilvl w:val="0"/>
          <w:numId w:val="19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531B2C" w:rsidRPr="009F4ED6">
        <w:rPr>
          <w:rFonts w:ascii="Garamond" w:hAnsi="Garamond"/>
          <w:sz w:val="24"/>
          <w:szCs w:val="24"/>
        </w:rPr>
        <w:t>uidance to the visiting staff on the COVID-19 testing requirements for guests from other countries and specific requirements for the visiting staff’s country</w:t>
      </w:r>
    </w:p>
    <w:p w14:paraId="7469D920" w14:textId="77777777" w:rsidR="002A79D2" w:rsidRDefault="002A79D2" w:rsidP="00F61B69">
      <w:pPr>
        <w:numPr>
          <w:ilvl w:val="0"/>
          <w:numId w:val="5"/>
        </w:numPr>
        <w:tabs>
          <w:tab w:val="left" w:pos="630"/>
          <w:tab w:val="left" w:pos="900"/>
          <w:tab w:val="left" w:pos="1170"/>
        </w:tabs>
        <w:spacing w:after="2" w:line="235" w:lineRule="auto"/>
        <w:ind w:left="900" w:right="-12" w:hanging="9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Upon completion of the visit, the Host University (Head of Department &amp; </w:t>
      </w:r>
      <w:r w:rsidRPr="00145864">
        <w:rPr>
          <w:rFonts w:ascii="Garamond" w:hAnsi="Garamond"/>
          <w:sz w:val="24"/>
          <w:szCs w:val="24"/>
        </w:rPr>
        <w:t>Faculty Dean</w:t>
      </w:r>
      <w:r w:rsidR="00557AF1">
        <w:rPr>
          <w:rFonts w:ascii="Garamond" w:hAnsi="Garamond"/>
          <w:sz w:val="24"/>
          <w:szCs w:val="24"/>
        </w:rPr>
        <w:t xml:space="preserve">) shall accordingly, </w:t>
      </w:r>
      <w:r>
        <w:rPr>
          <w:rFonts w:ascii="Garamond" w:hAnsi="Garamond"/>
          <w:sz w:val="24"/>
          <w:szCs w:val="24"/>
        </w:rPr>
        <w:t xml:space="preserve">endorse the report of the visiting staff in the </w:t>
      </w:r>
      <w:r w:rsidRPr="00A9516D">
        <w:rPr>
          <w:rFonts w:ascii="Garamond" w:hAnsi="Garamond"/>
          <w:i/>
          <w:sz w:val="24"/>
          <w:szCs w:val="24"/>
        </w:rPr>
        <w:t xml:space="preserve">format </w:t>
      </w:r>
      <w:r>
        <w:rPr>
          <w:rFonts w:ascii="Garamond" w:hAnsi="Garamond"/>
          <w:sz w:val="24"/>
          <w:szCs w:val="24"/>
        </w:rPr>
        <w:t xml:space="preserve">provided to the visiting staff. </w:t>
      </w:r>
    </w:p>
    <w:p w14:paraId="7469D923" w14:textId="2631B472" w:rsidR="0065629F" w:rsidRPr="00531B2C" w:rsidRDefault="0065629F" w:rsidP="00531B2C">
      <w:pPr>
        <w:tabs>
          <w:tab w:val="left" w:pos="630"/>
          <w:tab w:val="left" w:pos="720"/>
          <w:tab w:val="left" w:pos="81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469D924" w14:textId="77777777" w:rsidR="000E045F" w:rsidRPr="0065629F" w:rsidRDefault="000E045F" w:rsidP="000E045F">
      <w:pPr>
        <w:spacing w:after="2" w:line="235" w:lineRule="auto"/>
        <w:ind w:left="630" w:right="-12"/>
        <w:contextualSpacing/>
        <w:jc w:val="both"/>
        <w:rPr>
          <w:rFonts w:ascii="Garamond" w:hAnsi="Garamond"/>
          <w:b/>
        </w:rPr>
      </w:pPr>
      <w:r w:rsidRPr="0065629F">
        <w:rPr>
          <w:rFonts w:ascii="Garamond" w:hAnsi="Garamond"/>
          <w:b/>
        </w:rPr>
        <w:t>Virtual visits</w:t>
      </w:r>
    </w:p>
    <w:p w14:paraId="7469D925" w14:textId="77777777" w:rsidR="000E045F" w:rsidRPr="0065629F" w:rsidRDefault="000E045F" w:rsidP="00F61B69">
      <w:pPr>
        <w:pStyle w:val="ListParagraph"/>
        <w:numPr>
          <w:ilvl w:val="0"/>
          <w:numId w:val="6"/>
        </w:numPr>
        <w:tabs>
          <w:tab w:val="left" w:pos="540"/>
        </w:tabs>
        <w:spacing w:after="2" w:line="235" w:lineRule="auto"/>
        <w:ind w:left="1080" w:right="-12" w:hanging="270"/>
        <w:jc w:val="both"/>
        <w:rPr>
          <w:rFonts w:ascii="Garamond" w:hAnsi="Garamond"/>
          <w:sz w:val="24"/>
          <w:szCs w:val="24"/>
        </w:rPr>
      </w:pPr>
      <w:r w:rsidRPr="0065629F">
        <w:rPr>
          <w:rFonts w:ascii="Garamond" w:hAnsi="Garamond"/>
          <w:sz w:val="24"/>
          <w:szCs w:val="24"/>
        </w:rPr>
        <w:t>Meet the eligibility conditions for host universities</w:t>
      </w:r>
    </w:p>
    <w:p w14:paraId="7469D926" w14:textId="77777777" w:rsidR="000E045F" w:rsidRPr="0065629F" w:rsidRDefault="000E045F" w:rsidP="00F61B69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2" w:line="235" w:lineRule="auto"/>
        <w:ind w:left="1080" w:right="-12" w:hanging="180"/>
        <w:jc w:val="both"/>
        <w:rPr>
          <w:rFonts w:ascii="Garamond" w:hAnsi="Garamond"/>
          <w:sz w:val="24"/>
          <w:szCs w:val="24"/>
        </w:rPr>
      </w:pPr>
      <w:r w:rsidRPr="0065629F">
        <w:rPr>
          <w:rFonts w:ascii="Garamond" w:hAnsi="Garamond"/>
          <w:sz w:val="24"/>
          <w:szCs w:val="24"/>
        </w:rPr>
        <w:t xml:space="preserve">Submit an </w:t>
      </w:r>
      <w:r w:rsidRPr="0065629F">
        <w:rPr>
          <w:rFonts w:ascii="Garamond" w:hAnsi="Garamond"/>
          <w:b/>
          <w:sz w:val="24"/>
          <w:szCs w:val="24"/>
        </w:rPr>
        <w:t>Endorsed Work Plan</w:t>
      </w:r>
      <w:r w:rsidRPr="0065629F">
        <w:rPr>
          <w:rFonts w:ascii="Garamond" w:hAnsi="Garamond"/>
          <w:sz w:val="24"/>
          <w:szCs w:val="24"/>
        </w:rPr>
        <w:t xml:space="preserve"> to IUCEA after issue of an </w:t>
      </w:r>
      <w:r w:rsidRPr="0065629F">
        <w:rPr>
          <w:rFonts w:ascii="Garamond" w:hAnsi="Garamond"/>
          <w:b/>
          <w:sz w:val="24"/>
          <w:szCs w:val="24"/>
        </w:rPr>
        <w:t>Offer Letter</w:t>
      </w:r>
      <w:r w:rsidRPr="0065629F">
        <w:rPr>
          <w:rFonts w:ascii="Garamond" w:hAnsi="Garamond"/>
          <w:sz w:val="24"/>
          <w:szCs w:val="24"/>
        </w:rPr>
        <w:t xml:space="preserve"> to the visiting staff, clearly indicating the “Duration Equivalent to the Physical Visits of 1-4 months” NOTE: Depending on facilities, the host </w:t>
      </w:r>
      <w:r w:rsidR="00BC7C5C">
        <w:rPr>
          <w:rFonts w:ascii="Garamond" w:hAnsi="Garamond"/>
          <w:sz w:val="24"/>
          <w:szCs w:val="24"/>
        </w:rPr>
        <w:t xml:space="preserve">should effectively determine </w:t>
      </w:r>
      <w:r w:rsidRPr="0065629F">
        <w:rPr>
          <w:rFonts w:ascii="Garamond" w:hAnsi="Garamond"/>
          <w:sz w:val="24"/>
          <w:szCs w:val="24"/>
        </w:rPr>
        <w:t xml:space="preserve">time </w:t>
      </w:r>
      <w:r w:rsidR="00BC7C5C">
        <w:rPr>
          <w:rFonts w:ascii="Garamond" w:hAnsi="Garamond"/>
          <w:sz w:val="24"/>
          <w:szCs w:val="24"/>
        </w:rPr>
        <w:t xml:space="preserve">frame, based on equivalent content delivery for a </w:t>
      </w:r>
      <w:r w:rsidR="00BC7C5C">
        <w:rPr>
          <w:rFonts w:ascii="Garamond" w:hAnsi="Garamond"/>
          <w:b/>
          <w:sz w:val="24"/>
          <w:szCs w:val="24"/>
        </w:rPr>
        <w:t xml:space="preserve">Physical </w:t>
      </w:r>
      <w:r w:rsidRPr="0065629F">
        <w:rPr>
          <w:rFonts w:ascii="Garamond" w:hAnsi="Garamond"/>
          <w:sz w:val="24"/>
          <w:szCs w:val="24"/>
        </w:rPr>
        <w:t>visit</w:t>
      </w:r>
      <w:r w:rsidR="00BC7C5C">
        <w:rPr>
          <w:rFonts w:ascii="Garamond" w:hAnsi="Garamond"/>
          <w:sz w:val="24"/>
          <w:szCs w:val="24"/>
        </w:rPr>
        <w:t xml:space="preserve"> for the same subject</w:t>
      </w:r>
      <w:r w:rsidRPr="0065629F">
        <w:rPr>
          <w:rFonts w:ascii="Garamond" w:hAnsi="Garamond"/>
          <w:sz w:val="24"/>
          <w:szCs w:val="24"/>
        </w:rPr>
        <w:t>.</w:t>
      </w:r>
    </w:p>
    <w:p w14:paraId="7469D927" w14:textId="77777777" w:rsidR="000E045F" w:rsidRPr="0065629F" w:rsidRDefault="000E045F" w:rsidP="00F61B69">
      <w:pPr>
        <w:pStyle w:val="ListParagraph"/>
        <w:numPr>
          <w:ilvl w:val="0"/>
          <w:numId w:val="6"/>
        </w:numPr>
        <w:spacing w:after="2" w:line="235" w:lineRule="auto"/>
        <w:ind w:left="1080" w:right="-14" w:hanging="180"/>
        <w:jc w:val="both"/>
        <w:rPr>
          <w:rFonts w:ascii="Garamond" w:hAnsi="Garamond"/>
          <w:b/>
          <w:sz w:val="24"/>
          <w:szCs w:val="24"/>
        </w:rPr>
      </w:pPr>
      <w:r w:rsidRPr="0065629F">
        <w:rPr>
          <w:rFonts w:ascii="Garamond" w:hAnsi="Garamond"/>
          <w:sz w:val="24"/>
          <w:szCs w:val="24"/>
        </w:rPr>
        <w:t>Ensure the visiting staff meets the academic Qualification requirements</w:t>
      </w:r>
    </w:p>
    <w:p w14:paraId="7469D928" w14:textId="77777777" w:rsidR="000E045F" w:rsidRPr="0065629F" w:rsidRDefault="00BC7C5C" w:rsidP="00F61B69">
      <w:pPr>
        <w:pStyle w:val="ListParagraph"/>
        <w:numPr>
          <w:ilvl w:val="0"/>
          <w:numId w:val="6"/>
        </w:numPr>
        <w:tabs>
          <w:tab w:val="left" w:pos="1170"/>
        </w:tabs>
        <w:ind w:left="1080" w:hanging="1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Ensure a</w:t>
      </w:r>
      <w:r w:rsidR="000E045F" w:rsidRPr="0065629F">
        <w:rPr>
          <w:rFonts w:ascii="Garamond" w:hAnsi="Garamond"/>
          <w:sz w:val="24"/>
          <w:szCs w:val="24"/>
        </w:rPr>
        <w:t xml:space="preserve">vailability of facilities for virtual learning such as projector/s at Host University, accessible by students within the “Duration Equivalent to Physical Visits of 1-4 months” </w:t>
      </w:r>
    </w:p>
    <w:p w14:paraId="7469D929" w14:textId="77777777" w:rsidR="000E045F" w:rsidRPr="0065629F" w:rsidRDefault="000E045F" w:rsidP="00F61B69">
      <w:pPr>
        <w:pStyle w:val="ListParagraph"/>
        <w:numPr>
          <w:ilvl w:val="0"/>
          <w:numId w:val="6"/>
        </w:numPr>
        <w:spacing w:after="2" w:line="235" w:lineRule="auto"/>
        <w:ind w:left="1080" w:right="-14" w:hanging="180"/>
        <w:jc w:val="both"/>
        <w:rPr>
          <w:rFonts w:ascii="Garamond" w:hAnsi="Garamond"/>
          <w:sz w:val="24"/>
          <w:szCs w:val="24"/>
        </w:rPr>
      </w:pPr>
      <w:r w:rsidRPr="0065629F">
        <w:rPr>
          <w:rFonts w:ascii="Garamond" w:hAnsi="Garamond"/>
          <w:sz w:val="24"/>
          <w:szCs w:val="24"/>
        </w:rPr>
        <w:t>Provide evidence of the visiting staff engagement during the programme, in addition to the narrative of the report, with students to IUCEA</w:t>
      </w:r>
      <w:r w:rsidR="00BC7C5C">
        <w:rPr>
          <w:rFonts w:ascii="Garamond" w:hAnsi="Garamond"/>
          <w:sz w:val="24"/>
          <w:szCs w:val="24"/>
        </w:rPr>
        <w:t>,</w:t>
      </w:r>
      <w:r w:rsidRPr="0065629F">
        <w:rPr>
          <w:rFonts w:ascii="Garamond" w:hAnsi="Garamond"/>
          <w:sz w:val="24"/>
          <w:szCs w:val="24"/>
        </w:rPr>
        <w:t xml:space="preserve"> such as recordings and classroom photos accordingly.</w:t>
      </w:r>
    </w:p>
    <w:p w14:paraId="7469D92A" w14:textId="77777777" w:rsidR="000E045F" w:rsidRDefault="000E045F" w:rsidP="00F61B69">
      <w:pPr>
        <w:pStyle w:val="ListParagraph"/>
        <w:numPr>
          <w:ilvl w:val="0"/>
          <w:numId w:val="6"/>
        </w:numPr>
        <w:ind w:left="1170" w:hanging="270"/>
        <w:jc w:val="both"/>
        <w:rPr>
          <w:rFonts w:ascii="Garamond" w:hAnsi="Garamond"/>
          <w:sz w:val="24"/>
          <w:szCs w:val="24"/>
        </w:rPr>
      </w:pPr>
      <w:r w:rsidRPr="0065629F">
        <w:rPr>
          <w:rFonts w:ascii="Garamond" w:hAnsi="Garamond"/>
          <w:sz w:val="24"/>
          <w:szCs w:val="24"/>
        </w:rPr>
        <w:t xml:space="preserve">Upon completion of the visit, the Host University (Head of Department &amp; Faculty Dean) shall accordingly, endorse the report of the visiting staff in the format provided to the visiting staff. </w:t>
      </w:r>
    </w:p>
    <w:p w14:paraId="7469D92B" w14:textId="77777777" w:rsidR="002A79D2" w:rsidRDefault="002A79D2" w:rsidP="002A79D2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720" w:right="-12"/>
        <w:contextualSpacing/>
        <w:jc w:val="both"/>
        <w:rPr>
          <w:rFonts w:ascii="Garamond" w:hAnsi="Garamond"/>
          <w:sz w:val="24"/>
          <w:szCs w:val="24"/>
        </w:rPr>
      </w:pPr>
    </w:p>
    <w:p w14:paraId="7469D92C" w14:textId="77777777" w:rsidR="002A79D2" w:rsidRPr="00AB3FCC" w:rsidRDefault="002A79D2" w:rsidP="002A79D2">
      <w:pPr>
        <w:numPr>
          <w:ilvl w:val="0"/>
          <w:numId w:val="2"/>
        </w:numPr>
        <w:spacing w:after="2" w:line="235" w:lineRule="auto"/>
        <w:ind w:left="630" w:right="-14" w:hanging="204"/>
        <w:contextualSpacing/>
        <w:jc w:val="both"/>
        <w:rPr>
          <w:rFonts w:ascii="Garamond" w:hAnsi="Garamond"/>
          <w:b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>VISITING STAFF</w:t>
      </w:r>
      <w:r>
        <w:rPr>
          <w:rFonts w:ascii="Garamond" w:eastAsia="Times New Roman" w:hAnsi="Garamond"/>
          <w:b/>
          <w:sz w:val="24"/>
          <w:szCs w:val="24"/>
        </w:rPr>
        <w:t xml:space="preserve"> (PHYSICAL VISIT OR VIRTUAL VISIT)</w:t>
      </w:r>
    </w:p>
    <w:p w14:paraId="7469D92D" w14:textId="77777777" w:rsidR="00AB3FCC" w:rsidRPr="00641DC2" w:rsidRDefault="00AB3FCC" w:rsidP="00AB3FCC">
      <w:pPr>
        <w:spacing w:after="2" w:line="235" w:lineRule="auto"/>
        <w:ind w:left="630" w:right="-14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469D92E" w14:textId="77777777" w:rsidR="002A79D2" w:rsidRDefault="002A79D2" w:rsidP="002A79D2">
      <w:pPr>
        <w:spacing w:after="2" w:line="235" w:lineRule="auto"/>
        <w:ind w:left="720" w:right="-14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469D92F" w14:textId="77777777" w:rsidR="002A79D2" w:rsidRPr="0065629F" w:rsidRDefault="002A79D2" w:rsidP="00543697">
      <w:pPr>
        <w:spacing w:after="2" w:line="235" w:lineRule="auto"/>
        <w:ind w:left="1080" w:right="-14" w:hanging="360"/>
        <w:contextualSpacing/>
        <w:jc w:val="both"/>
        <w:rPr>
          <w:rFonts w:ascii="Garamond" w:hAnsi="Garamond"/>
          <w:b/>
        </w:rPr>
      </w:pPr>
      <w:r w:rsidRPr="0065629F">
        <w:rPr>
          <w:rFonts w:ascii="Garamond" w:hAnsi="Garamond"/>
          <w:b/>
        </w:rPr>
        <w:t>Physical visits</w:t>
      </w:r>
    </w:p>
    <w:p w14:paraId="7469D930" w14:textId="77777777" w:rsidR="002A79D2" w:rsidRPr="008162F6" w:rsidRDefault="002A79D2" w:rsidP="00F61B69">
      <w:pPr>
        <w:pStyle w:val="ListParagraph"/>
        <w:numPr>
          <w:ilvl w:val="0"/>
          <w:numId w:val="11"/>
        </w:numPr>
        <w:tabs>
          <w:tab w:val="left" w:pos="72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>To fill an online</w:t>
      </w:r>
      <w:r w:rsidR="00B26079" w:rsidRPr="008162F6">
        <w:rPr>
          <w:rFonts w:ascii="Garamond" w:hAnsi="Garamond"/>
          <w:sz w:val="24"/>
          <w:szCs w:val="24"/>
        </w:rPr>
        <w:t xml:space="preserve"> application for ease of IUCEA d</w:t>
      </w:r>
      <w:r w:rsidRPr="008162F6">
        <w:rPr>
          <w:rFonts w:ascii="Garamond" w:hAnsi="Garamond"/>
          <w:sz w:val="24"/>
          <w:szCs w:val="24"/>
        </w:rPr>
        <w:t>ata collection and submit an endorsed scanned  copy as well (Supporting documents should be submitted in pdf format)</w:t>
      </w:r>
    </w:p>
    <w:p w14:paraId="7469D931" w14:textId="77777777" w:rsidR="002A79D2" w:rsidRPr="008162F6" w:rsidRDefault="00B26079" w:rsidP="00F61B69">
      <w:pPr>
        <w:pStyle w:val="ListParagraph"/>
        <w:numPr>
          <w:ilvl w:val="0"/>
          <w:numId w:val="11"/>
        </w:numPr>
        <w:tabs>
          <w:tab w:val="left" w:pos="540"/>
          <w:tab w:val="left" w:pos="81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>Identify a Host U</w:t>
      </w:r>
      <w:r w:rsidR="002A79D2" w:rsidRPr="008162F6">
        <w:rPr>
          <w:rFonts w:ascii="Garamond" w:hAnsi="Garamond"/>
          <w:sz w:val="24"/>
          <w:szCs w:val="24"/>
        </w:rPr>
        <w:t>niversity located in a different Partner S</w:t>
      </w:r>
      <w:r w:rsidRPr="008162F6">
        <w:rPr>
          <w:rFonts w:ascii="Garamond" w:hAnsi="Garamond"/>
          <w:sz w:val="24"/>
          <w:szCs w:val="24"/>
        </w:rPr>
        <w:t>tate from the Applicant’s Home U</w:t>
      </w:r>
      <w:r w:rsidR="002A79D2" w:rsidRPr="008162F6">
        <w:rPr>
          <w:rFonts w:ascii="Garamond" w:hAnsi="Garamond"/>
          <w:sz w:val="24"/>
          <w:szCs w:val="24"/>
        </w:rPr>
        <w:t>niversity and Country of Nationality/Citizenship</w:t>
      </w:r>
    </w:p>
    <w:p w14:paraId="7469D932" w14:textId="77777777" w:rsidR="002A79D2" w:rsidRPr="008162F6" w:rsidRDefault="002A79D2" w:rsidP="00F61B69">
      <w:pPr>
        <w:pStyle w:val="ListParagraph"/>
        <w:numPr>
          <w:ilvl w:val="0"/>
          <w:numId w:val="11"/>
        </w:numPr>
        <w:tabs>
          <w:tab w:val="left" w:pos="540"/>
          <w:tab w:val="left" w:pos="72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 xml:space="preserve">To effectively engage in the activities indicated in the work plan  </w:t>
      </w:r>
    </w:p>
    <w:p w14:paraId="7469D933" w14:textId="77777777" w:rsidR="002A79D2" w:rsidRPr="008162F6" w:rsidRDefault="002A79D2" w:rsidP="00F61B69">
      <w:pPr>
        <w:pStyle w:val="ListParagraph"/>
        <w:numPr>
          <w:ilvl w:val="0"/>
          <w:numId w:val="11"/>
        </w:numPr>
        <w:tabs>
          <w:tab w:val="left" w:pos="540"/>
          <w:tab w:val="left" w:pos="72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 xml:space="preserve">Within one month after the end of the engagement, to submit a report approved by the </w:t>
      </w:r>
    </w:p>
    <w:p w14:paraId="7469D934" w14:textId="77777777" w:rsidR="002A79D2" w:rsidRPr="008162F6" w:rsidRDefault="002A79D2" w:rsidP="00F61B69">
      <w:pPr>
        <w:pStyle w:val="ListParagraph"/>
        <w:numPr>
          <w:ilvl w:val="0"/>
          <w:numId w:val="11"/>
        </w:numPr>
        <w:tabs>
          <w:tab w:val="left" w:pos="540"/>
          <w:tab w:val="left" w:pos="81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>Host University to IUCEA, and a copy to the home university in line with the reporting formats.</w:t>
      </w:r>
    </w:p>
    <w:p w14:paraId="7469D935" w14:textId="77777777" w:rsidR="002A79D2" w:rsidRPr="008162F6" w:rsidRDefault="002A79D2" w:rsidP="00F61B69">
      <w:pPr>
        <w:pStyle w:val="ListParagraph"/>
        <w:numPr>
          <w:ilvl w:val="0"/>
          <w:numId w:val="11"/>
        </w:numPr>
        <w:tabs>
          <w:tab w:val="left" w:pos="540"/>
          <w:tab w:val="left" w:pos="72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eastAsia="Times New Roman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 xml:space="preserve">Upon completion of the programme, to write a report, in the </w:t>
      </w:r>
      <w:r w:rsidRPr="008162F6">
        <w:rPr>
          <w:rFonts w:ascii="Garamond" w:hAnsi="Garamond"/>
          <w:i/>
          <w:sz w:val="24"/>
          <w:szCs w:val="24"/>
        </w:rPr>
        <w:t xml:space="preserve">format </w:t>
      </w:r>
      <w:r w:rsidRPr="008162F6">
        <w:rPr>
          <w:rFonts w:ascii="Garamond" w:hAnsi="Garamond"/>
          <w:sz w:val="24"/>
          <w:szCs w:val="24"/>
        </w:rPr>
        <w:t>provided, get endorsement from the Host University and submit to IUCEA</w:t>
      </w:r>
    </w:p>
    <w:p w14:paraId="7469D936" w14:textId="77777777" w:rsidR="00BC7C5C" w:rsidRPr="00A9178F" w:rsidRDefault="00BC7C5C" w:rsidP="00F61B69">
      <w:pPr>
        <w:pStyle w:val="ListParagraph"/>
        <w:numPr>
          <w:ilvl w:val="0"/>
          <w:numId w:val="11"/>
        </w:numPr>
        <w:tabs>
          <w:tab w:val="left" w:pos="54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Garamond" w:eastAsia="Times New Roman" w:hAnsi="Garamond"/>
          <w:sz w:val="24"/>
          <w:szCs w:val="24"/>
        </w:rPr>
      </w:pPr>
      <w:r w:rsidRPr="008162F6">
        <w:rPr>
          <w:rFonts w:ascii="Garamond" w:hAnsi="Garamond"/>
          <w:sz w:val="24"/>
          <w:szCs w:val="24"/>
        </w:rPr>
        <w:t>To procure for him/her self-travel insurance up to a maximum of USD150 for the entire visit and seek for refund after provision of proof of purchase and coverage</w:t>
      </w:r>
    </w:p>
    <w:p w14:paraId="7469D937" w14:textId="77777777" w:rsidR="00A9178F" w:rsidRPr="00A9178F" w:rsidRDefault="00A9178F" w:rsidP="00F61B69">
      <w:pPr>
        <w:pStyle w:val="ListParagraph"/>
        <w:numPr>
          <w:ilvl w:val="0"/>
          <w:numId w:val="11"/>
        </w:numPr>
        <w:tabs>
          <w:tab w:val="left" w:pos="540"/>
          <w:tab w:val="left" w:pos="630"/>
          <w:tab w:val="left" w:pos="1170"/>
          <w:tab w:val="left" w:pos="1260"/>
          <w:tab w:val="left" w:pos="135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A9178F">
        <w:rPr>
          <w:rFonts w:ascii="Garamond" w:hAnsi="Garamond"/>
          <w:sz w:val="24"/>
          <w:szCs w:val="24"/>
        </w:rPr>
        <w:t xml:space="preserve">to expend in advance,  refundable money required to comply with COVID-19 tests for the home and host country at the commencement and completion stages of the visit, and submit the evidence to IUCEA for refund. </w:t>
      </w:r>
    </w:p>
    <w:p w14:paraId="7469D938" w14:textId="77777777" w:rsidR="00A9178F" w:rsidRPr="008162F6" w:rsidRDefault="00A9178F" w:rsidP="005D6E3B">
      <w:pPr>
        <w:pStyle w:val="ListParagraph"/>
        <w:tabs>
          <w:tab w:val="left" w:pos="540"/>
          <w:tab w:val="left" w:pos="900"/>
          <w:tab w:val="left" w:pos="1170"/>
        </w:tabs>
        <w:spacing w:after="2" w:line="235" w:lineRule="auto"/>
        <w:ind w:left="1800" w:right="-12"/>
        <w:jc w:val="both"/>
        <w:rPr>
          <w:rFonts w:ascii="Garamond" w:eastAsia="Times New Roman" w:hAnsi="Garamond"/>
          <w:sz w:val="24"/>
          <w:szCs w:val="24"/>
        </w:rPr>
      </w:pPr>
    </w:p>
    <w:p w14:paraId="7469D939" w14:textId="77777777" w:rsidR="002A79D2" w:rsidRPr="000E045F" w:rsidRDefault="002A79D2" w:rsidP="002A79D2">
      <w:pPr>
        <w:tabs>
          <w:tab w:val="left" w:pos="450"/>
        </w:tabs>
        <w:spacing w:after="2" w:line="235" w:lineRule="auto"/>
        <w:ind w:right="-12"/>
        <w:jc w:val="both"/>
        <w:rPr>
          <w:rFonts w:ascii="Garamond" w:eastAsia="Times New Roman" w:hAnsi="Garamond"/>
          <w:b/>
          <w:i/>
          <w:sz w:val="24"/>
          <w:szCs w:val="24"/>
        </w:rPr>
      </w:pPr>
    </w:p>
    <w:p w14:paraId="7469D93A" w14:textId="77777777" w:rsidR="000E045F" w:rsidRDefault="000E045F" w:rsidP="000E045F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630" w:right="-12" w:hanging="90"/>
        <w:contextualSpacing/>
        <w:jc w:val="both"/>
        <w:rPr>
          <w:rFonts w:ascii="Garamond" w:hAnsi="Garamond"/>
          <w:b/>
        </w:rPr>
      </w:pPr>
      <w:r w:rsidRPr="0065629F">
        <w:rPr>
          <w:rFonts w:ascii="Garamond" w:hAnsi="Garamond"/>
          <w:b/>
        </w:rPr>
        <w:t>Virtual Visit</w:t>
      </w:r>
    </w:p>
    <w:p w14:paraId="7469D93B" w14:textId="77777777" w:rsidR="008162F6" w:rsidRPr="0065629F" w:rsidRDefault="008162F6" w:rsidP="000E045F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630" w:right="-12" w:hanging="90"/>
        <w:contextualSpacing/>
        <w:jc w:val="both"/>
        <w:rPr>
          <w:rFonts w:ascii="Garamond" w:hAnsi="Garamond"/>
          <w:b/>
        </w:rPr>
      </w:pPr>
    </w:p>
    <w:p w14:paraId="7469D93C" w14:textId="77777777" w:rsidR="000E045F" w:rsidRPr="000E045F" w:rsidRDefault="000E045F" w:rsidP="000E045F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720" w:right="-12"/>
        <w:contextualSpacing/>
        <w:jc w:val="both"/>
        <w:rPr>
          <w:rFonts w:ascii="Garamond" w:hAnsi="Garamond"/>
          <w:sz w:val="24"/>
          <w:szCs w:val="24"/>
        </w:rPr>
      </w:pPr>
      <w:r w:rsidRPr="000E045F">
        <w:rPr>
          <w:rFonts w:ascii="Garamond" w:hAnsi="Garamond"/>
          <w:sz w:val="24"/>
          <w:szCs w:val="24"/>
        </w:rPr>
        <w:t xml:space="preserve">In addition to all requirements </w:t>
      </w:r>
      <w:r w:rsidR="00BC7C5C">
        <w:rPr>
          <w:rFonts w:ascii="Garamond" w:hAnsi="Garamond"/>
          <w:sz w:val="24"/>
          <w:szCs w:val="24"/>
        </w:rPr>
        <w:t xml:space="preserve">(i) to (v) </w:t>
      </w:r>
      <w:r w:rsidRPr="000E045F">
        <w:rPr>
          <w:rFonts w:ascii="Garamond" w:hAnsi="Garamond"/>
          <w:sz w:val="24"/>
          <w:szCs w:val="24"/>
        </w:rPr>
        <w:t>in the physical visits in (b) above, ensure the following:</w:t>
      </w:r>
    </w:p>
    <w:p w14:paraId="7469D93D" w14:textId="77777777" w:rsidR="000E045F" w:rsidRPr="008162F6" w:rsidRDefault="000E045F" w:rsidP="00F61B69">
      <w:pPr>
        <w:pStyle w:val="ListParagraph"/>
        <w:numPr>
          <w:ilvl w:val="0"/>
          <w:numId w:val="12"/>
        </w:numPr>
        <w:tabs>
          <w:tab w:val="left" w:pos="450"/>
        </w:tabs>
        <w:spacing w:after="2" w:line="235" w:lineRule="auto"/>
        <w:ind w:left="1440" w:right="-12"/>
        <w:jc w:val="both"/>
        <w:rPr>
          <w:rFonts w:ascii="Garamond" w:eastAsia="Times New Roman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t xml:space="preserve">Possession of skills and techniques for usage of virtual media in teaching or supervision </w:t>
      </w:r>
    </w:p>
    <w:p w14:paraId="7469D93E" w14:textId="77777777" w:rsidR="000E045F" w:rsidRPr="008162F6" w:rsidRDefault="000E045F" w:rsidP="00F61B69">
      <w:pPr>
        <w:pStyle w:val="ListParagraph"/>
        <w:numPr>
          <w:ilvl w:val="0"/>
          <w:numId w:val="12"/>
        </w:numPr>
        <w:tabs>
          <w:tab w:val="left" w:pos="450"/>
        </w:tabs>
        <w:spacing w:after="2" w:line="235" w:lineRule="auto"/>
        <w:ind w:left="1440" w:right="-12"/>
        <w:jc w:val="both"/>
        <w:rPr>
          <w:rFonts w:ascii="Garamond" w:eastAsia="Times New Roman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lastRenderedPageBreak/>
        <w:t xml:space="preserve">Accordingly, provide recordings of services as one of evidence of implementation of activities, complementing programme report </w:t>
      </w:r>
    </w:p>
    <w:p w14:paraId="7469D93F" w14:textId="77777777" w:rsidR="00160227" w:rsidRDefault="00160227" w:rsidP="008162F6">
      <w:pPr>
        <w:tabs>
          <w:tab w:val="left" w:pos="450"/>
        </w:tabs>
        <w:spacing w:after="2" w:line="235" w:lineRule="auto"/>
        <w:ind w:right="-12" w:firstLine="360"/>
        <w:jc w:val="both"/>
        <w:rPr>
          <w:rFonts w:ascii="Garamond" w:eastAsia="Times New Roman" w:hAnsi="Garamond"/>
          <w:sz w:val="24"/>
          <w:szCs w:val="24"/>
        </w:rPr>
      </w:pPr>
    </w:p>
    <w:p w14:paraId="7469D940" w14:textId="77777777" w:rsidR="002A79D2" w:rsidRPr="00641DC2" w:rsidRDefault="002A79D2" w:rsidP="002A79D2">
      <w:pPr>
        <w:numPr>
          <w:ilvl w:val="0"/>
          <w:numId w:val="2"/>
        </w:numPr>
        <w:tabs>
          <w:tab w:val="left" w:pos="450"/>
        </w:tabs>
        <w:spacing w:after="2" w:line="235" w:lineRule="auto"/>
        <w:ind w:right="-12" w:hanging="294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 xml:space="preserve">IUCEA: </w:t>
      </w:r>
    </w:p>
    <w:p w14:paraId="7469D941" w14:textId="77777777" w:rsidR="002A79D2" w:rsidRPr="0065629F" w:rsidRDefault="002A79D2" w:rsidP="005B2B9E">
      <w:pPr>
        <w:spacing w:after="2" w:line="235" w:lineRule="auto"/>
        <w:ind w:right="-12"/>
        <w:contextualSpacing/>
        <w:jc w:val="both"/>
        <w:rPr>
          <w:rFonts w:ascii="Garamond" w:hAnsi="Garamond"/>
          <w:b/>
        </w:rPr>
      </w:pPr>
    </w:p>
    <w:p w14:paraId="7469D942" w14:textId="77777777" w:rsidR="002A79D2" w:rsidRPr="0065629F" w:rsidRDefault="002A79D2" w:rsidP="002A79D2">
      <w:pPr>
        <w:spacing w:after="2" w:line="235" w:lineRule="auto"/>
        <w:ind w:left="630" w:right="-12"/>
        <w:contextualSpacing/>
        <w:jc w:val="both"/>
        <w:rPr>
          <w:rFonts w:ascii="Garamond" w:hAnsi="Garamond"/>
          <w:b/>
        </w:rPr>
      </w:pPr>
      <w:r w:rsidRPr="0065629F">
        <w:rPr>
          <w:rFonts w:ascii="Garamond" w:hAnsi="Garamond"/>
          <w:b/>
        </w:rPr>
        <w:t>Physical visits</w:t>
      </w:r>
    </w:p>
    <w:p w14:paraId="7469D943" w14:textId="77777777" w:rsidR="002A79D2" w:rsidRPr="00F7209E" w:rsidRDefault="002A79D2" w:rsidP="00F61B69">
      <w:pPr>
        <w:pStyle w:val="ListParagraph"/>
        <w:numPr>
          <w:ilvl w:val="1"/>
          <w:numId w:val="15"/>
        </w:numPr>
        <w:tabs>
          <w:tab w:val="left" w:pos="45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eastAsia="Times New Roman" w:hAnsi="Garamond"/>
          <w:sz w:val="24"/>
          <w:szCs w:val="24"/>
        </w:rPr>
        <w:t xml:space="preserve">To provide an economy class return air ticket </w:t>
      </w:r>
    </w:p>
    <w:p w14:paraId="7469D944" w14:textId="77777777" w:rsidR="002A79D2" w:rsidRPr="00F7209E" w:rsidRDefault="002A79D2" w:rsidP="00F61B69">
      <w:pPr>
        <w:pStyle w:val="ListParagraph"/>
        <w:numPr>
          <w:ilvl w:val="1"/>
          <w:numId w:val="15"/>
        </w:numPr>
        <w:tabs>
          <w:tab w:val="left" w:pos="284"/>
        </w:tabs>
        <w:spacing w:after="2" w:line="235" w:lineRule="auto"/>
        <w:ind w:right="-12"/>
        <w:jc w:val="both"/>
        <w:rPr>
          <w:rFonts w:ascii="Garamond" w:eastAsia="Times New Roman" w:hAnsi="Garamond"/>
          <w:sz w:val="24"/>
          <w:szCs w:val="24"/>
        </w:rPr>
      </w:pPr>
      <w:r w:rsidRPr="00F7209E">
        <w:rPr>
          <w:rFonts w:ascii="Garamond" w:eastAsia="Times New Roman" w:hAnsi="Garamond"/>
          <w:sz w:val="24"/>
          <w:szCs w:val="24"/>
        </w:rPr>
        <w:t xml:space="preserve">To pay the honorarium for the duration of the engagement in two instalments: 50% after receipt of an </w:t>
      </w:r>
      <w:r w:rsidRPr="00F7209E">
        <w:rPr>
          <w:rFonts w:ascii="Garamond" w:eastAsia="Times New Roman" w:hAnsi="Garamond"/>
          <w:b/>
          <w:sz w:val="24"/>
          <w:szCs w:val="24"/>
        </w:rPr>
        <w:t>endorsed Work Plan; Employment ID and Staff Accounts details.</w:t>
      </w:r>
      <w:r w:rsidRPr="00F7209E">
        <w:rPr>
          <w:rFonts w:ascii="Garamond" w:eastAsia="Times New Roman" w:hAnsi="Garamond"/>
          <w:sz w:val="24"/>
          <w:szCs w:val="24"/>
        </w:rPr>
        <w:t xml:space="preserve"> The work plan must be endorsed by an authorized staff in hosting institution. </w:t>
      </w:r>
    </w:p>
    <w:p w14:paraId="7469D945" w14:textId="77777777" w:rsidR="002A79D2" w:rsidRPr="00F7209E" w:rsidRDefault="002A79D2" w:rsidP="00F61B69">
      <w:pPr>
        <w:pStyle w:val="ListParagraph"/>
        <w:numPr>
          <w:ilvl w:val="1"/>
          <w:numId w:val="15"/>
        </w:numPr>
        <w:tabs>
          <w:tab w:val="left" w:pos="284"/>
        </w:tabs>
        <w:spacing w:after="2" w:line="235" w:lineRule="auto"/>
        <w:ind w:right="-12"/>
        <w:jc w:val="both"/>
        <w:rPr>
          <w:rFonts w:ascii="Garamond" w:eastAsia="Times New Roman" w:hAnsi="Garamond"/>
          <w:sz w:val="24"/>
          <w:szCs w:val="24"/>
        </w:rPr>
      </w:pPr>
      <w:r w:rsidRPr="00F7209E">
        <w:rPr>
          <w:rFonts w:ascii="Garamond" w:eastAsia="Times New Roman" w:hAnsi="Garamond"/>
          <w:sz w:val="24"/>
          <w:szCs w:val="24"/>
        </w:rPr>
        <w:t xml:space="preserve">The rates of honoraria for </w:t>
      </w:r>
      <w:r w:rsidRPr="00F7209E">
        <w:rPr>
          <w:rFonts w:ascii="Garamond" w:eastAsia="Times New Roman" w:hAnsi="Garamond"/>
          <w:b/>
          <w:sz w:val="24"/>
          <w:szCs w:val="24"/>
        </w:rPr>
        <w:t>Teaching and Research</w:t>
      </w:r>
      <w:r w:rsidRPr="00F7209E">
        <w:rPr>
          <w:rFonts w:ascii="Garamond" w:eastAsia="Times New Roman" w:hAnsi="Garamond"/>
          <w:sz w:val="24"/>
          <w:szCs w:val="24"/>
        </w:rPr>
        <w:t xml:space="preserve"> are;</w:t>
      </w:r>
    </w:p>
    <w:p w14:paraId="7469D946" w14:textId="77777777" w:rsidR="002A79D2" w:rsidRPr="00F7209E" w:rsidRDefault="002A79D2" w:rsidP="00F61B69">
      <w:pPr>
        <w:pStyle w:val="ListParagraph"/>
        <w:numPr>
          <w:ilvl w:val="1"/>
          <w:numId w:val="16"/>
        </w:numPr>
        <w:tabs>
          <w:tab w:val="left" w:pos="450"/>
        </w:tabs>
        <w:spacing w:after="2" w:line="235" w:lineRule="auto"/>
        <w:ind w:left="1620" w:right="-12" w:hanging="90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hAnsi="Garamond"/>
          <w:sz w:val="24"/>
          <w:szCs w:val="24"/>
        </w:rPr>
        <w:t xml:space="preserve">Lecturers </w:t>
      </w:r>
      <w:r w:rsidRPr="00F7209E">
        <w:rPr>
          <w:rFonts w:ascii="Garamond" w:hAnsi="Garamond"/>
          <w:b/>
          <w:sz w:val="24"/>
          <w:szCs w:val="24"/>
        </w:rPr>
        <w:t>USD 1,000</w:t>
      </w:r>
      <w:r w:rsidRPr="00B73D48">
        <w:t xml:space="preserve"> </w:t>
      </w:r>
      <w:r w:rsidRPr="00F7209E">
        <w:rPr>
          <w:rFonts w:ascii="Garamond" w:hAnsi="Garamond"/>
          <w:b/>
          <w:sz w:val="24"/>
          <w:szCs w:val="24"/>
        </w:rPr>
        <w:t xml:space="preserve">per month </w:t>
      </w:r>
      <w:r w:rsidRPr="00F7209E">
        <w:rPr>
          <w:rFonts w:ascii="Garamond" w:hAnsi="Garamond"/>
          <w:sz w:val="24"/>
          <w:szCs w:val="24"/>
        </w:rPr>
        <w:t>;</w:t>
      </w:r>
      <w:r w:rsidRPr="00F7209E">
        <w:rPr>
          <w:rFonts w:ascii="Garamond" w:hAnsi="Garamond"/>
          <w:b/>
          <w:sz w:val="24"/>
          <w:szCs w:val="24"/>
        </w:rPr>
        <w:t xml:space="preserve"> </w:t>
      </w:r>
    </w:p>
    <w:p w14:paraId="7469D947" w14:textId="77777777" w:rsidR="002A79D2" w:rsidRPr="00F7209E" w:rsidRDefault="002A79D2" w:rsidP="00F61B69">
      <w:pPr>
        <w:pStyle w:val="ListParagraph"/>
        <w:numPr>
          <w:ilvl w:val="1"/>
          <w:numId w:val="16"/>
        </w:numPr>
        <w:tabs>
          <w:tab w:val="left" w:pos="450"/>
        </w:tabs>
        <w:spacing w:after="2" w:line="235" w:lineRule="auto"/>
        <w:ind w:left="1620" w:right="-12" w:hanging="90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hAnsi="Garamond"/>
          <w:sz w:val="24"/>
          <w:szCs w:val="24"/>
        </w:rPr>
        <w:t>Senior Lecturers</w:t>
      </w:r>
      <w:r w:rsidRPr="00F7209E">
        <w:rPr>
          <w:rFonts w:ascii="Garamond" w:hAnsi="Garamond"/>
          <w:b/>
          <w:sz w:val="24"/>
          <w:szCs w:val="24"/>
        </w:rPr>
        <w:t xml:space="preserve"> USD 1,500</w:t>
      </w:r>
      <w:r w:rsidRPr="00B73D48">
        <w:t xml:space="preserve"> </w:t>
      </w:r>
      <w:r w:rsidRPr="00F7209E">
        <w:rPr>
          <w:rFonts w:ascii="Garamond" w:hAnsi="Garamond"/>
          <w:b/>
          <w:sz w:val="24"/>
          <w:szCs w:val="24"/>
        </w:rPr>
        <w:t xml:space="preserve">per month </w:t>
      </w:r>
      <w:r w:rsidRPr="00F7209E">
        <w:rPr>
          <w:rFonts w:ascii="Garamond" w:hAnsi="Garamond"/>
          <w:sz w:val="24"/>
          <w:szCs w:val="24"/>
        </w:rPr>
        <w:t xml:space="preserve">; </w:t>
      </w:r>
    </w:p>
    <w:p w14:paraId="7469D948" w14:textId="77777777" w:rsidR="008162F6" w:rsidRPr="00F7209E" w:rsidRDefault="002A79D2" w:rsidP="00F61B69">
      <w:pPr>
        <w:pStyle w:val="ListParagraph"/>
        <w:numPr>
          <w:ilvl w:val="1"/>
          <w:numId w:val="16"/>
        </w:numPr>
        <w:tabs>
          <w:tab w:val="left" w:pos="450"/>
        </w:tabs>
        <w:spacing w:after="2" w:line="235" w:lineRule="auto"/>
        <w:ind w:left="1620" w:right="-12" w:hanging="90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hAnsi="Garamond"/>
          <w:sz w:val="24"/>
          <w:szCs w:val="24"/>
        </w:rPr>
        <w:t xml:space="preserve">Associate Professors </w:t>
      </w:r>
      <w:r w:rsidRPr="00F7209E">
        <w:rPr>
          <w:rFonts w:ascii="Garamond" w:hAnsi="Garamond"/>
          <w:b/>
          <w:sz w:val="24"/>
          <w:szCs w:val="24"/>
        </w:rPr>
        <w:t>USD 2,000</w:t>
      </w:r>
      <w:r w:rsidRPr="00B73D48">
        <w:t xml:space="preserve"> </w:t>
      </w:r>
      <w:r w:rsidRPr="00F7209E">
        <w:rPr>
          <w:rFonts w:ascii="Garamond" w:hAnsi="Garamond"/>
          <w:b/>
          <w:sz w:val="24"/>
          <w:szCs w:val="24"/>
        </w:rPr>
        <w:t xml:space="preserve">per month </w:t>
      </w:r>
      <w:r w:rsidRPr="00F7209E">
        <w:rPr>
          <w:rFonts w:ascii="Garamond" w:hAnsi="Garamond"/>
          <w:sz w:val="24"/>
          <w:szCs w:val="24"/>
        </w:rPr>
        <w:t>and;</w:t>
      </w:r>
      <w:r w:rsidRPr="00F7209E">
        <w:rPr>
          <w:rFonts w:ascii="Garamond" w:hAnsi="Garamond"/>
          <w:b/>
          <w:sz w:val="24"/>
          <w:szCs w:val="24"/>
        </w:rPr>
        <w:t xml:space="preserve"> </w:t>
      </w:r>
    </w:p>
    <w:p w14:paraId="7469D949" w14:textId="77777777" w:rsidR="002A79D2" w:rsidRPr="00F7209E" w:rsidRDefault="002A79D2" w:rsidP="00F61B69">
      <w:pPr>
        <w:pStyle w:val="ListParagraph"/>
        <w:numPr>
          <w:ilvl w:val="1"/>
          <w:numId w:val="16"/>
        </w:numPr>
        <w:tabs>
          <w:tab w:val="left" w:pos="450"/>
        </w:tabs>
        <w:spacing w:after="2" w:line="235" w:lineRule="auto"/>
        <w:ind w:left="1620" w:right="-12" w:hanging="90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hAnsi="Garamond"/>
          <w:sz w:val="24"/>
          <w:szCs w:val="24"/>
        </w:rPr>
        <w:t>Professors</w:t>
      </w:r>
      <w:r w:rsidRPr="00F7209E">
        <w:rPr>
          <w:rFonts w:ascii="Garamond" w:hAnsi="Garamond"/>
          <w:b/>
          <w:sz w:val="24"/>
          <w:szCs w:val="24"/>
        </w:rPr>
        <w:t xml:space="preserve"> USD 2,500 per month</w:t>
      </w:r>
      <w:r w:rsidRPr="00F7209E">
        <w:rPr>
          <w:rFonts w:ascii="Garamond" w:hAnsi="Garamond"/>
          <w:sz w:val="24"/>
          <w:szCs w:val="24"/>
        </w:rPr>
        <w:t xml:space="preserve">, </w:t>
      </w:r>
      <w:r w:rsidRPr="00F7209E">
        <w:rPr>
          <w:rFonts w:ascii="Garamond" w:hAnsi="Garamond"/>
          <w:b/>
          <w:sz w:val="24"/>
          <w:szCs w:val="24"/>
        </w:rPr>
        <w:t xml:space="preserve"> </w:t>
      </w:r>
    </w:p>
    <w:p w14:paraId="7469D94A" w14:textId="77777777" w:rsidR="002A79D2" w:rsidRPr="00F7209E" w:rsidRDefault="002A79D2" w:rsidP="00F61B69">
      <w:pPr>
        <w:pStyle w:val="ListParagraph"/>
        <w:numPr>
          <w:ilvl w:val="1"/>
          <w:numId w:val="15"/>
        </w:numPr>
        <w:tabs>
          <w:tab w:val="left" w:pos="284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eastAsia="Times New Roman" w:hAnsi="Garamond"/>
          <w:sz w:val="24"/>
          <w:szCs w:val="24"/>
        </w:rPr>
        <w:t xml:space="preserve">To pay for </w:t>
      </w:r>
      <w:r w:rsidRPr="00F7209E">
        <w:rPr>
          <w:rFonts w:ascii="Garamond" w:eastAsia="Times New Roman" w:hAnsi="Garamond"/>
          <w:b/>
          <w:sz w:val="24"/>
          <w:szCs w:val="24"/>
        </w:rPr>
        <w:t>External Examination</w:t>
      </w:r>
      <w:r w:rsidRPr="00F7209E">
        <w:rPr>
          <w:rFonts w:ascii="Garamond" w:eastAsia="Times New Roman" w:hAnsi="Garamond"/>
          <w:sz w:val="24"/>
          <w:szCs w:val="24"/>
        </w:rPr>
        <w:t xml:space="preserve"> at a rate of </w:t>
      </w:r>
      <w:r w:rsidRPr="00F7209E">
        <w:rPr>
          <w:rFonts w:ascii="Garamond" w:eastAsia="Times New Roman" w:hAnsi="Garamond"/>
          <w:b/>
          <w:sz w:val="24"/>
          <w:szCs w:val="24"/>
        </w:rPr>
        <w:t>USD 200</w:t>
      </w:r>
      <w:r w:rsidRPr="00F7209E">
        <w:rPr>
          <w:rFonts w:ascii="Garamond" w:eastAsia="Times New Roman" w:hAnsi="Garamond"/>
          <w:sz w:val="24"/>
          <w:szCs w:val="24"/>
        </w:rPr>
        <w:t xml:space="preserve"> per Working day, subject to a maximum of 10 working days or 2 weeks.</w:t>
      </w:r>
    </w:p>
    <w:p w14:paraId="7469D94B" w14:textId="77777777" w:rsidR="00F621B0" w:rsidRPr="00F7209E" w:rsidRDefault="00F621B0" w:rsidP="00F61B69">
      <w:pPr>
        <w:pStyle w:val="ListParagraph"/>
        <w:numPr>
          <w:ilvl w:val="1"/>
          <w:numId w:val="15"/>
        </w:numPr>
        <w:tabs>
          <w:tab w:val="left" w:pos="284"/>
          <w:tab w:val="left" w:pos="810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hAnsi="Garamond"/>
          <w:sz w:val="24"/>
          <w:szCs w:val="24"/>
        </w:rPr>
        <w:t>Payment of the 50% balance will be after submission of an endorsed report.</w:t>
      </w:r>
    </w:p>
    <w:p w14:paraId="7469D94C" w14:textId="77777777" w:rsidR="00F621B0" w:rsidRPr="00F7209E" w:rsidRDefault="002A79D2" w:rsidP="00F61B69">
      <w:pPr>
        <w:pStyle w:val="ListParagraph"/>
        <w:numPr>
          <w:ilvl w:val="1"/>
          <w:numId w:val="15"/>
        </w:numPr>
        <w:tabs>
          <w:tab w:val="left" w:pos="284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hAnsi="Garamond"/>
          <w:sz w:val="24"/>
          <w:szCs w:val="24"/>
        </w:rPr>
        <w:t xml:space="preserve">To pay a Transport allowance of </w:t>
      </w:r>
      <w:r w:rsidRPr="00F7209E">
        <w:rPr>
          <w:rFonts w:ascii="Garamond" w:hAnsi="Garamond"/>
          <w:b/>
          <w:sz w:val="24"/>
          <w:szCs w:val="24"/>
        </w:rPr>
        <w:t xml:space="preserve">USD 100 </w:t>
      </w:r>
      <w:r w:rsidRPr="00F7209E">
        <w:rPr>
          <w:rFonts w:ascii="Garamond" w:hAnsi="Garamond"/>
          <w:sz w:val="24"/>
          <w:szCs w:val="24"/>
        </w:rPr>
        <w:t>to cater for road travel to and from the Host University in case the visiting staff prefer road travel.</w:t>
      </w:r>
    </w:p>
    <w:p w14:paraId="7469D94D" w14:textId="77777777" w:rsidR="00F621B0" w:rsidRPr="00A9178F" w:rsidRDefault="002A79D2" w:rsidP="00F61B69">
      <w:pPr>
        <w:pStyle w:val="ListParagraph"/>
        <w:numPr>
          <w:ilvl w:val="1"/>
          <w:numId w:val="15"/>
        </w:numPr>
        <w:tabs>
          <w:tab w:val="left" w:pos="426"/>
        </w:tabs>
        <w:spacing w:after="2" w:line="235" w:lineRule="auto"/>
        <w:ind w:right="-12"/>
        <w:jc w:val="both"/>
        <w:rPr>
          <w:rFonts w:ascii="Garamond" w:hAnsi="Garamond"/>
          <w:sz w:val="24"/>
          <w:szCs w:val="24"/>
        </w:rPr>
      </w:pPr>
      <w:r w:rsidRPr="00F7209E">
        <w:rPr>
          <w:rFonts w:ascii="Garamond" w:eastAsia="Times New Roman" w:hAnsi="Garamond"/>
          <w:sz w:val="24"/>
          <w:szCs w:val="24"/>
        </w:rPr>
        <w:t xml:space="preserve">To pay Travel Insurance refund of a maximum of </w:t>
      </w:r>
      <w:r w:rsidRPr="00F7209E">
        <w:rPr>
          <w:rFonts w:ascii="Garamond" w:eastAsia="Times New Roman" w:hAnsi="Garamond"/>
          <w:b/>
          <w:sz w:val="24"/>
          <w:szCs w:val="24"/>
        </w:rPr>
        <w:t>USD 150</w:t>
      </w:r>
      <w:r w:rsidRPr="00F7209E">
        <w:rPr>
          <w:rFonts w:ascii="Garamond" w:eastAsia="Times New Roman" w:hAnsi="Garamond"/>
          <w:sz w:val="24"/>
          <w:szCs w:val="24"/>
        </w:rPr>
        <w:t xml:space="preserve"> for the entire visit, after proof of coverage and premium payment is provided by the staff.</w:t>
      </w:r>
    </w:p>
    <w:p w14:paraId="7469D94E" w14:textId="77777777" w:rsidR="00A9178F" w:rsidRPr="00A9178F" w:rsidRDefault="00A9178F" w:rsidP="00F61B69">
      <w:pPr>
        <w:numPr>
          <w:ilvl w:val="0"/>
          <w:numId w:val="15"/>
        </w:numPr>
        <w:tabs>
          <w:tab w:val="left" w:pos="426"/>
        </w:tabs>
        <w:spacing w:after="2" w:line="235" w:lineRule="auto"/>
        <w:ind w:left="990" w:right="-12" w:firstLine="180"/>
        <w:contextualSpacing/>
        <w:jc w:val="both"/>
        <w:rPr>
          <w:rFonts w:ascii="Garamond" w:hAnsi="Garamond"/>
          <w:sz w:val="24"/>
          <w:szCs w:val="24"/>
        </w:rPr>
      </w:pPr>
      <w:r w:rsidRPr="00A9178F">
        <w:rPr>
          <w:rFonts w:ascii="Garamond" w:eastAsia="Times New Roman" w:hAnsi="Garamond"/>
          <w:sz w:val="24"/>
          <w:szCs w:val="24"/>
        </w:rPr>
        <w:t xml:space="preserve">To refund amounts paid to cover for COVID-19 tests on the first trip to the host country and on return, as per respective countries’ requirements upon submission of evidence of expenditure </w:t>
      </w:r>
    </w:p>
    <w:p w14:paraId="7469D94F" w14:textId="77777777" w:rsidR="00614BA2" w:rsidRDefault="00614BA2" w:rsidP="00F621B0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Garamond" w:eastAsia="Times New Roman" w:hAnsi="Garamond"/>
          <w:b/>
          <w:color w:val="222222"/>
          <w:sz w:val="24"/>
          <w:szCs w:val="24"/>
        </w:rPr>
      </w:pPr>
    </w:p>
    <w:p w14:paraId="7469D950" w14:textId="77777777" w:rsidR="00F621B0" w:rsidRDefault="00F621B0" w:rsidP="00F621B0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Garamond" w:eastAsia="Times New Roman" w:hAnsi="Garamond"/>
          <w:b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Virtual/on-line delivery/supervision</w:t>
      </w:r>
    </w:p>
    <w:p w14:paraId="7469D951" w14:textId="77777777" w:rsidR="000E045F" w:rsidRPr="000E045F" w:rsidRDefault="000E045F" w:rsidP="00F61B6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 w:hanging="180"/>
        <w:jc w:val="both"/>
        <w:rPr>
          <w:rFonts w:ascii="Garamond" w:eastAsia="Times New Roman" w:hAnsi="Garamond"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 xml:space="preserve">To pay the honorarium for the duration of the engagement in two instalments: 50% after receipt of an endorsed Work Plan; Employment ID and Staff Accounts details. The work plan must be endorsed by an authorized staff in hosting institution. </w:t>
      </w:r>
    </w:p>
    <w:p w14:paraId="7469D952" w14:textId="77777777" w:rsidR="000E045F" w:rsidRPr="000E045F" w:rsidRDefault="000E045F" w:rsidP="00F61B6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 w:hanging="180"/>
        <w:jc w:val="both"/>
        <w:rPr>
          <w:rFonts w:ascii="Garamond" w:eastAsia="Times New Roman" w:hAnsi="Garamond"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>A full time equivalent (FTE) to that of physical visit will be used and the appropriate ratios for the following monthly rates will be used.</w:t>
      </w:r>
    </w:p>
    <w:p w14:paraId="7469D953" w14:textId="77777777" w:rsidR="000E045F" w:rsidRPr="000E045F" w:rsidRDefault="000E045F" w:rsidP="00F61B6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30"/>
        <w:jc w:val="both"/>
        <w:rPr>
          <w:rFonts w:ascii="Garamond" w:eastAsia="Times New Roman" w:hAnsi="Garamond"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 xml:space="preserve">Lecturer - 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 xml:space="preserve">USD 800 per month, inclusive of a </w:t>
      </w:r>
      <w:r w:rsidRPr="000E045F">
        <w:rPr>
          <w:rFonts w:ascii="Garamond" w:eastAsia="Times New Roman" w:hAnsi="Garamond"/>
          <w:sz w:val="24"/>
          <w:szCs w:val="24"/>
        </w:rPr>
        <w:t xml:space="preserve">USD 100 monthly for virtual teaching or supervision services </w:t>
      </w:r>
    </w:p>
    <w:p w14:paraId="7469D954" w14:textId="77777777" w:rsidR="000E045F" w:rsidRPr="000E045F" w:rsidRDefault="000E045F" w:rsidP="00F61B6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270"/>
        <w:jc w:val="both"/>
        <w:rPr>
          <w:rFonts w:ascii="Garamond" w:eastAsia="Times New Roman" w:hAnsi="Garamond"/>
          <w:b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>Senior Lecturer –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USD 1200</w:t>
      </w:r>
      <w:r w:rsidRPr="000E045F">
        <w:t xml:space="preserve"> 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per month</w:t>
      </w:r>
    </w:p>
    <w:p w14:paraId="7469D955" w14:textId="77777777" w:rsidR="000E045F" w:rsidRPr="000E045F" w:rsidRDefault="000E045F" w:rsidP="00F61B69">
      <w:pPr>
        <w:pStyle w:val="ListParagraph"/>
        <w:numPr>
          <w:ilvl w:val="0"/>
          <w:numId w:val="7"/>
        </w:numPr>
        <w:shd w:val="clear" w:color="auto" w:fill="FFFFFF"/>
        <w:tabs>
          <w:tab w:val="left" w:pos="1530"/>
        </w:tabs>
        <w:spacing w:before="100" w:beforeAutospacing="1" w:after="100" w:afterAutospacing="1" w:line="240" w:lineRule="auto"/>
        <w:ind w:left="1170" w:firstLine="0"/>
        <w:jc w:val="both"/>
        <w:rPr>
          <w:rFonts w:ascii="Garamond" w:eastAsia="Times New Roman" w:hAnsi="Garamond"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 xml:space="preserve">Associate Prof.- 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USD 1600</w:t>
      </w:r>
      <w:r w:rsidRPr="000E045F">
        <w:rPr>
          <w:rFonts w:ascii="Garamond" w:eastAsia="Times New Roman" w:hAnsi="Garamond"/>
          <w:color w:val="222222"/>
          <w:sz w:val="24"/>
          <w:szCs w:val="24"/>
        </w:rPr>
        <w:t xml:space="preserve"> 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per month</w:t>
      </w:r>
      <w:r w:rsidRPr="000E045F">
        <w:rPr>
          <w:rFonts w:ascii="Garamond" w:eastAsia="Times New Roman" w:hAnsi="Garamond"/>
          <w:color w:val="222222"/>
          <w:sz w:val="24"/>
          <w:szCs w:val="24"/>
        </w:rPr>
        <w:t xml:space="preserve"> and </w:t>
      </w:r>
    </w:p>
    <w:p w14:paraId="7469D956" w14:textId="77777777" w:rsidR="000E045F" w:rsidRPr="000E045F" w:rsidRDefault="000E045F" w:rsidP="00F61B69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hanging="270"/>
        <w:jc w:val="both"/>
        <w:rPr>
          <w:rFonts w:ascii="Garamond" w:eastAsia="Times New Roman" w:hAnsi="Garamond"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 xml:space="preserve">Professor- 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USD 2000</w:t>
      </w:r>
      <w:r w:rsidRPr="000E045F">
        <w:t xml:space="preserve"> </w:t>
      </w:r>
      <w:r w:rsidRPr="000E045F">
        <w:rPr>
          <w:rFonts w:ascii="Garamond" w:eastAsia="Times New Roman" w:hAnsi="Garamond"/>
          <w:b/>
          <w:color w:val="222222"/>
          <w:sz w:val="24"/>
          <w:szCs w:val="24"/>
        </w:rPr>
        <w:t>per month</w:t>
      </w:r>
    </w:p>
    <w:p w14:paraId="7469D957" w14:textId="77777777" w:rsidR="000E045F" w:rsidRPr="000E045F" w:rsidRDefault="000E045F" w:rsidP="000E045F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/>
          <w:b/>
          <w:color w:val="222222"/>
          <w:sz w:val="24"/>
          <w:szCs w:val="24"/>
        </w:rPr>
      </w:pPr>
      <w:r w:rsidRPr="000E045F">
        <w:rPr>
          <w:rFonts w:ascii="Garamond" w:eastAsia="Times New Roman" w:hAnsi="Garamond"/>
          <w:color w:val="222222"/>
          <w:sz w:val="24"/>
          <w:szCs w:val="24"/>
        </w:rPr>
        <w:t>Payment of the 50% balance will be after submission of an endorsed report</w:t>
      </w:r>
    </w:p>
    <w:p w14:paraId="7469D958" w14:textId="77777777" w:rsidR="000E045F" w:rsidRPr="000E045F" w:rsidRDefault="000E045F" w:rsidP="000E045F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/>
          <w:b/>
          <w:color w:val="222222"/>
          <w:sz w:val="24"/>
          <w:szCs w:val="24"/>
        </w:rPr>
      </w:pPr>
    </w:p>
    <w:p w14:paraId="7469D959" w14:textId="77777777" w:rsidR="005B2B9E" w:rsidRDefault="00F43082" w:rsidP="00F43082">
      <w:pPr>
        <w:pStyle w:val="ListParagraph"/>
        <w:numPr>
          <w:ilvl w:val="0"/>
          <w:numId w:val="2"/>
        </w:numPr>
        <w:shd w:val="clear" w:color="auto" w:fill="FFFFFF"/>
        <w:tabs>
          <w:tab w:val="left" w:pos="450"/>
        </w:tabs>
        <w:spacing w:before="100" w:beforeAutospacing="1" w:after="2" w:afterAutospacing="1" w:line="235" w:lineRule="auto"/>
        <w:ind w:right="-12" w:hanging="90"/>
        <w:jc w:val="both"/>
        <w:rPr>
          <w:rFonts w:ascii="Garamond" w:eastAsia="Times New Roman" w:hAnsi="Garamond"/>
          <w:b/>
          <w:color w:val="222222"/>
          <w:sz w:val="24"/>
          <w:szCs w:val="24"/>
        </w:rPr>
      </w:pPr>
      <w:r>
        <w:rPr>
          <w:rFonts w:ascii="Garamond" w:eastAsia="Times New Roman" w:hAnsi="Garamond"/>
          <w:b/>
          <w:color w:val="222222"/>
          <w:sz w:val="24"/>
          <w:szCs w:val="24"/>
        </w:rPr>
        <w:t>Home university</w:t>
      </w:r>
    </w:p>
    <w:p w14:paraId="7469D95A" w14:textId="77777777" w:rsidR="00216CD6" w:rsidRPr="00E15703" w:rsidRDefault="00216CD6" w:rsidP="000E045F">
      <w:pPr>
        <w:pStyle w:val="ListParagraph"/>
        <w:spacing w:after="0" w:line="237" w:lineRule="auto"/>
        <w:ind w:left="540" w:right="-15" w:hanging="90"/>
        <w:jc w:val="both"/>
        <w:rPr>
          <w:rFonts w:ascii="Garamond" w:eastAsia="Times New Roman" w:hAnsi="Garamond"/>
          <w:b/>
          <w:sz w:val="24"/>
          <w:szCs w:val="24"/>
        </w:rPr>
      </w:pPr>
    </w:p>
    <w:p w14:paraId="7469D95B" w14:textId="77777777" w:rsidR="00E15703" w:rsidRDefault="00E15703" w:rsidP="0065629F">
      <w:pPr>
        <w:spacing w:after="0" w:line="237" w:lineRule="auto"/>
        <w:ind w:right="-15" w:firstLine="450"/>
        <w:jc w:val="both"/>
        <w:rPr>
          <w:rFonts w:ascii="Garamond" w:eastAsia="Times New Roman" w:hAnsi="Garamond"/>
          <w:b/>
        </w:rPr>
      </w:pPr>
      <w:r w:rsidRPr="0065629F">
        <w:rPr>
          <w:rFonts w:ascii="Garamond" w:eastAsia="Times New Roman" w:hAnsi="Garamond"/>
          <w:b/>
        </w:rPr>
        <w:t>Physical Visits</w:t>
      </w:r>
    </w:p>
    <w:p w14:paraId="7469D95C" w14:textId="77777777" w:rsidR="00614BA2" w:rsidRPr="0065629F" w:rsidRDefault="00614BA2" w:rsidP="0065629F">
      <w:pPr>
        <w:spacing w:after="0" w:line="237" w:lineRule="auto"/>
        <w:ind w:right="-15" w:firstLine="450"/>
        <w:jc w:val="both"/>
        <w:rPr>
          <w:rFonts w:ascii="Garamond" w:eastAsia="Times New Roman" w:hAnsi="Garamond"/>
          <w:b/>
        </w:rPr>
      </w:pPr>
    </w:p>
    <w:p w14:paraId="7469D95D" w14:textId="77777777" w:rsidR="00216CD6" w:rsidRPr="008162F6" w:rsidRDefault="00216CD6" w:rsidP="00F61B69">
      <w:pPr>
        <w:pStyle w:val="ListParagraph"/>
        <w:numPr>
          <w:ilvl w:val="0"/>
          <w:numId w:val="13"/>
        </w:numPr>
        <w:spacing w:after="0" w:line="237" w:lineRule="auto"/>
        <w:ind w:left="990" w:right="-15" w:hanging="270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t>To allow the staff to participate in staff mobility programme through the University arrangements</w:t>
      </w:r>
    </w:p>
    <w:p w14:paraId="7469D95E" w14:textId="77777777" w:rsidR="00216CD6" w:rsidRPr="008162F6" w:rsidRDefault="00216CD6" w:rsidP="00F61B69">
      <w:pPr>
        <w:pStyle w:val="ListParagraph"/>
        <w:numPr>
          <w:ilvl w:val="0"/>
          <w:numId w:val="13"/>
        </w:numPr>
        <w:spacing w:after="0" w:line="237" w:lineRule="auto"/>
        <w:ind w:left="990" w:right="-15" w:hanging="270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t xml:space="preserve">To continue to pay the salary and allowances due to the staff member during the engagement. </w:t>
      </w:r>
    </w:p>
    <w:p w14:paraId="7469D95F" w14:textId="77777777" w:rsidR="00216CD6" w:rsidRPr="008162F6" w:rsidRDefault="00216CD6" w:rsidP="00F61B69">
      <w:pPr>
        <w:pStyle w:val="ListParagraph"/>
        <w:numPr>
          <w:ilvl w:val="0"/>
          <w:numId w:val="13"/>
        </w:numPr>
        <w:spacing w:after="0" w:line="237" w:lineRule="auto"/>
        <w:ind w:left="990" w:right="-15" w:hanging="270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t>To acknowledge to IUCEA, receipt of the copy of the report approved by the host university</w:t>
      </w:r>
    </w:p>
    <w:p w14:paraId="7469D960" w14:textId="77777777" w:rsidR="000E045F" w:rsidRDefault="000E045F" w:rsidP="000E045F">
      <w:pPr>
        <w:pStyle w:val="ListParagraph"/>
        <w:spacing w:after="0" w:line="237" w:lineRule="auto"/>
        <w:ind w:left="450" w:right="-15"/>
        <w:jc w:val="both"/>
        <w:rPr>
          <w:rFonts w:ascii="Garamond" w:eastAsia="Times New Roman" w:hAnsi="Garamond"/>
          <w:b/>
          <w:sz w:val="24"/>
          <w:szCs w:val="24"/>
        </w:rPr>
      </w:pPr>
    </w:p>
    <w:p w14:paraId="7469D961" w14:textId="77777777" w:rsidR="000E045F" w:rsidRDefault="000E045F" w:rsidP="000E045F">
      <w:pPr>
        <w:pStyle w:val="ListParagraph"/>
        <w:spacing w:after="0" w:line="237" w:lineRule="auto"/>
        <w:ind w:left="450" w:right="-15"/>
        <w:jc w:val="both"/>
        <w:rPr>
          <w:rFonts w:ascii="Garamond" w:eastAsia="Times New Roman" w:hAnsi="Garamond"/>
          <w:b/>
        </w:rPr>
      </w:pPr>
      <w:r w:rsidRPr="0065629F">
        <w:rPr>
          <w:rFonts w:ascii="Garamond" w:eastAsia="Times New Roman" w:hAnsi="Garamond"/>
          <w:b/>
        </w:rPr>
        <w:t>Virtual Visits</w:t>
      </w:r>
    </w:p>
    <w:p w14:paraId="7469D962" w14:textId="77777777" w:rsidR="00614BA2" w:rsidRPr="0065629F" w:rsidRDefault="00614BA2" w:rsidP="000E045F">
      <w:pPr>
        <w:pStyle w:val="ListParagraph"/>
        <w:spacing w:after="0" w:line="237" w:lineRule="auto"/>
        <w:ind w:left="450" w:right="-15"/>
        <w:jc w:val="both"/>
        <w:rPr>
          <w:rFonts w:ascii="Garamond" w:eastAsia="Times New Roman" w:hAnsi="Garamond"/>
          <w:b/>
        </w:rPr>
      </w:pPr>
    </w:p>
    <w:p w14:paraId="7469D963" w14:textId="77777777" w:rsidR="000E045F" w:rsidRPr="000E045F" w:rsidRDefault="000E045F" w:rsidP="000E045F">
      <w:pPr>
        <w:pStyle w:val="ListParagraph"/>
        <w:spacing w:after="0" w:line="237" w:lineRule="auto"/>
        <w:ind w:left="450" w:right="-15"/>
        <w:jc w:val="both"/>
        <w:rPr>
          <w:rFonts w:ascii="Garamond" w:hAnsi="Garamond"/>
          <w:b/>
          <w:sz w:val="24"/>
          <w:szCs w:val="24"/>
        </w:rPr>
      </w:pPr>
      <w:r w:rsidRPr="000E045F">
        <w:rPr>
          <w:rFonts w:ascii="Garamond" w:hAnsi="Garamond"/>
          <w:sz w:val="24"/>
          <w:szCs w:val="24"/>
        </w:rPr>
        <w:t>In addition to the requirements for physical visits above</w:t>
      </w:r>
      <w:r w:rsidRPr="000E045F">
        <w:rPr>
          <w:rFonts w:ascii="Garamond" w:hAnsi="Garamond"/>
          <w:b/>
          <w:sz w:val="24"/>
          <w:szCs w:val="24"/>
        </w:rPr>
        <w:t xml:space="preserve">, </w:t>
      </w:r>
    </w:p>
    <w:p w14:paraId="7469D964" w14:textId="77777777" w:rsidR="000E045F" w:rsidRPr="008162F6" w:rsidRDefault="000E045F" w:rsidP="00F61B69">
      <w:pPr>
        <w:pStyle w:val="ListParagraph"/>
        <w:numPr>
          <w:ilvl w:val="0"/>
          <w:numId w:val="14"/>
        </w:numPr>
        <w:spacing w:after="0" w:line="237" w:lineRule="auto"/>
        <w:ind w:right="-15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t xml:space="preserve">To confirm and or provide to the Staff, facilities to virtually carry out staff mobility activities </w:t>
      </w:r>
    </w:p>
    <w:p w14:paraId="7469D965" w14:textId="77777777" w:rsidR="000E045F" w:rsidRPr="00A9178F" w:rsidRDefault="000E045F" w:rsidP="00F61B69">
      <w:pPr>
        <w:pStyle w:val="ListParagraph"/>
        <w:numPr>
          <w:ilvl w:val="0"/>
          <w:numId w:val="14"/>
        </w:numPr>
        <w:spacing w:after="0" w:line="237" w:lineRule="auto"/>
        <w:ind w:right="-15"/>
        <w:jc w:val="both"/>
        <w:rPr>
          <w:rFonts w:ascii="Garamond" w:hAnsi="Garamond"/>
          <w:sz w:val="24"/>
          <w:szCs w:val="24"/>
        </w:rPr>
      </w:pPr>
      <w:r w:rsidRPr="008162F6">
        <w:rPr>
          <w:rFonts w:ascii="Garamond" w:eastAsia="Times New Roman" w:hAnsi="Garamond"/>
          <w:sz w:val="24"/>
          <w:szCs w:val="24"/>
        </w:rPr>
        <w:t xml:space="preserve">To share with IUCEA any challenges in providing to the Staff, facilities to virtually carry out staff mobility activities for any interventions, institutional or regional </w:t>
      </w:r>
    </w:p>
    <w:p w14:paraId="7469D966" w14:textId="77777777" w:rsidR="00A9178F" w:rsidRPr="00A9178F" w:rsidRDefault="00A9178F" w:rsidP="00F61B69">
      <w:pPr>
        <w:pStyle w:val="ListParagraph"/>
        <w:numPr>
          <w:ilvl w:val="0"/>
          <w:numId w:val="14"/>
        </w:numPr>
        <w:spacing w:after="0" w:line="237" w:lineRule="auto"/>
        <w:ind w:right="-15"/>
        <w:jc w:val="both"/>
        <w:rPr>
          <w:rFonts w:ascii="Garamond" w:hAnsi="Garamond"/>
          <w:sz w:val="24"/>
          <w:szCs w:val="24"/>
        </w:rPr>
      </w:pPr>
      <w:r w:rsidRPr="00A9178F">
        <w:rPr>
          <w:rFonts w:ascii="Garamond" w:eastAsia="Times New Roman" w:hAnsi="Garamond"/>
          <w:sz w:val="24"/>
          <w:szCs w:val="24"/>
        </w:rPr>
        <w:t xml:space="preserve">To share with IUCEA, information on  any challenges faced in providing to the Staff, facilities to virtually carry out staff mobility activities for any interventions, institutional or regional </w:t>
      </w:r>
    </w:p>
    <w:p w14:paraId="7469D967" w14:textId="77777777" w:rsidR="00A9178F" w:rsidRPr="008162F6" w:rsidRDefault="00A9178F" w:rsidP="003E390F">
      <w:pPr>
        <w:pStyle w:val="ListParagraph"/>
        <w:spacing w:after="0" w:line="237" w:lineRule="auto"/>
        <w:ind w:left="1080" w:right="-15"/>
        <w:jc w:val="both"/>
        <w:rPr>
          <w:rFonts w:ascii="Garamond" w:hAnsi="Garamond"/>
          <w:sz w:val="24"/>
          <w:szCs w:val="24"/>
        </w:rPr>
      </w:pPr>
    </w:p>
    <w:p w14:paraId="7469D968" w14:textId="77777777" w:rsidR="00414051" w:rsidRPr="006918FE" w:rsidRDefault="00414051" w:rsidP="00414051">
      <w:pPr>
        <w:tabs>
          <w:tab w:val="left" w:pos="450"/>
          <w:tab w:val="left" w:pos="720"/>
        </w:tabs>
        <w:spacing w:after="3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14:paraId="7469D969" w14:textId="77777777" w:rsidR="00414051" w:rsidRPr="006918FE" w:rsidRDefault="007815DD" w:rsidP="00414051">
      <w:pPr>
        <w:shd w:val="clear" w:color="auto" w:fill="BFBFBF" w:themeFill="background1" w:themeFillShade="BF"/>
        <w:tabs>
          <w:tab w:val="left" w:pos="450"/>
          <w:tab w:val="left" w:pos="720"/>
        </w:tabs>
        <w:spacing w:after="3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</w:t>
      </w:r>
      <w:r w:rsidR="004D001B">
        <w:rPr>
          <w:rFonts w:ascii="Times New Roman" w:eastAsia="Times New Roman" w:hAnsi="Times New Roman"/>
          <w:b/>
          <w:sz w:val="24"/>
        </w:rPr>
        <w:t>I</w:t>
      </w:r>
      <w:r w:rsidR="00414051" w:rsidRPr="006918FE">
        <w:rPr>
          <w:rFonts w:ascii="Times New Roman" w:eastAsia="Times New Roman" w:hAnsi="Times New Roman"/>
          <w:b/>
          <w:sz w:val="24"/>
        </w:rPr>
        <w:t xml:space="preserve">. </w:t>
      </w:r>
      <w:r w:rsidR="00414051" w:rsidRPr="006918FE">
        <w:rPr>
          <w:rFonts w:ascii="Times New Roman" w:eastAsia="Times New Roman" w:hAnsi="Times New Roman"/>
          <w:b/>
          <w:sz w:val="24"/>
        </w:rPr>
        <w:tab/>
      </w:r>
      <w:r w:rsidR="00414051" w:rsidRPr="006918FE">
        <w:rPr>
          <w:rFonts w:ascii="Times New Roman" w:eastAsia="Times New Roman" w:hAnsi="Times New Roman"/>
          <w:b/>
          <w:sz w:val="24"/>
        </w:rPr>
        <w:tab/>
      </w:r>
      <w:r w:rsidR="00414051">
        <w:rPr>
          <w:rFonts w:ascii="Times New Roman" w:eastAsia="Times New Roman" w:hAnsi="Times New Roman"/>
          <w:b/>
          <w:sz w:val="24"/>
        </w:rPr>
        <w:t xml:space="preserve">ENDORSEMENT BY HOST UNIVERSITY </w:t>
      </w:r>
    </w:p>
    <w:p w14:paraId="7469D96A" w14:textId="77777777" w:rsidR="00016602" w:rsidRDefault="00016602" w:rsidP="00016602">
      <w:pPr>
        <w:spacing w:after="3" w:line="240" w:lineRule="auto"/>
        <w:jc w:val="both"/>
        <w:rPr>
          <w:rFonts w:ascii="Garamond" w:eastAsia="Times New Roman" w:hAnsi="Garamond"/>
          <w:b/>
          <w:sz w:val="24"/>
          <w:szCs w:val="24"/>
        </w:rPr>
      </w:pPr>
    </w:p>
    <w:p w14:paraId="7469D96B" w14:textId="77777777" w:rsidR="00414051" w:rsidRDefault="00016602" w:rsidP="00016602">
      <w:pPr>
        <w:spacing w:after="3" w:line="240" w:lineRule="auto"/>
        <w:jc w:val="both"/>
        <w:rPr>
          <w:rFonts w:ascii="Garamond" w:eastAsia="Times New Roman" w:hAnsi="Garamond"/>
          <w:b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>The signing by the Head of Institution in the below section will imply that the Ho</w:t>
      </w:r>
      <w:r>
        <w:rPr>
          <w:rFonts w:ascii="Garamond" w:eastAsia="Times New Roman" w:hAnsi="Garamond"/>
          <w:b/>
          <w:sz w:val="24"/>
          <w:szCs w:val="24"/>
        </w:rPr>
        <w:t xml:space="preserve">st </w:t>
      </w:r>
      <w:r w:rsidRPr="00641DC2">
        <w:rPr>
          <w:rFonts w:ascii="Garamond" w:eastAsia="Times New Roman" w:hAnsi="Garamond"/>
          <w:b/>
          <w:sz w:val="24"/>
          <w:szCs w:val="24"/>
        </w:rPr>
        <w:t>University</w:t>
      </w:r>
      <w:r>
        <w:rPr>
          <w:rFonts w:ascii="Garamond" w:eastAsia="Times New Roman" w:hAnsi="Garamond"/>
          <w:b/>
          <w:sz w:val="24"/>
          <w:szCs w:val="24"/>
        </w:rPr>
        <w:t xml:space="preserve"> has verified the eligibility status and meet the requirements.</w:t>
      </w:r>
    </w:p>
    <w:p w14:paraId="7469D96D" w14:textId="77777777" w:rsidR="00016602" w:rsidRPr="006918FE" w:rsidRDefault="00016602" w:rsidP="00016602">
      <w:pPr>
        <w:spacing w:after="3" w:line="240" w:lineRule="auto"/>
        <w:jc w:val="both"/>
        <w:rPr>
          <w:rFonts w:ascii="Times New Roman" w:hAnsi="Times New Roman"/>
        </w:rPr>
      </w:pPr>
    </w:p>
    <w:p w14:paraId="7469D96E" w14:textId="77777777" w:rsidR="00414051" w:rsidRDefault="00414051" w:rsidP="00414051">
      <w:pPr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  <w:r w:rsidRPr="006918FE">
        <w:rPr>
          <w:rFonts w:ascii="Times New Roman" w:eastAsia="Times New Roman" w:hAnsi="Times New Roman"/>
          <w:b/>
          <w:sz w:val="24"/>
        </w:rPr>
        <w:t>Name, signature and Stamp for the Deputy Vice-Chancellor (Academic Affairs) of</w:t>
      </w:r>
      <w:r>
        <w:rPr>
          <w:rFonts w:ascii="Times New Roman" w:eastAsia="Times New Roman" w:hAnsi="Times New Roman"/>
          <w:b/>
          <w:sz w:val="24"/>
        </w:rPr>
        <w:t xml:space="preserve"> the Host University</w:t>
      </w:r>
    </w:p>
    <w:p w14:paraId="7469D96F" w14:textId="77777777" w:rsidR="00016602" w:rsidRPr="006918FE" w:rsidRDefault="00016602" w:rsidP="00414051">
      <w:pPr>
        <w:spacing w:after="39" w:line="237" w:lineRule="auto"/>
        <w:ind w:left="284"/>
        <w:jc w:val="both"/>
        <w:rPr>
          <w:rFonts w:ascii="Times New Roman" w:hAnsi="Times New Roman"/>
        </w:rPr>
      </w:pPr>
    </w:p>
    <w:p w14:paraId="7469D970" w14:textId="77777777" w:rsidR="00414051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69D9A5" wp14:editId="7469D9A6">
                <wp:simplePos x="0" y="0"/>
                <wp:positionH relativeFrom="margin">
                  <wp:posOffset>864235</wp:posOffset>
                </wp:positionH>
                <wp:positionV relativeFrom="paragraph">
                  <wp:posOffset>8890</wp:posOffset>
                </wp:positionV>
                <wp:extent cx="4181475" cy="285750"/>
                <wp:effectExtent l="0" t="0" r="28575" b="19050"/>
                <wp:wrapNone/>
                <wp:docPr id="44238" name="Rectangle 44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A451" id="Rectangle 44238" o:spid="_x0000_s1026" style="position:absolute;margin-left:68.05pt;margin-top:.7pt;width:329.2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78bgIAANAEAAAOAAAAZHJzL2Uyb0RvYy54bWysVEtv2zAMvg/YfxB0X+1kzpIFcYogRYcB&#10;RVusHXpmZMkWoNckJU7360fJTtp1Ow3zQSZFmo+PH726PGpFDtwHaU1NJxclJdww20jT1vT74/WH&#10;BSUhgmlAWcNr+swDvVy/f7fq3ZJPbWdVwz3BICYse1fTLka3LIrAOq4hXFjHDRqF9Roiqr4tGg89&#10;RteqmJblp6K3vnHeMh4C3l4NRrrO8YXgLN4JEXgkqqZYW8ynz+cuncV6BcvWg+skG8uAf6hCgzSY&#10;9BzqCiKQvZd/hNKSeRusiBfM6sIKIRnPPWA3k/JNNw8dOJ57QXCCO8MU/l9Ydnu490Q2Na2q6Ucc&#10;lgGNY/qGwIFpFSfDNcLUu7BE7wd370ctoJh6Pgqv0xu7IccM7fMZWn6MhOFlNVlMqvmMEoa26WI2&#10;n2Xsi5evnQ/xC7eaJKGmHivIiMLhJkTMiK4nl5TM2GupVB6fMqRH7k3nJU6YAbJIKIgoaod9BdNS&#10;AqpFerLoc8hglWzS5ylQ8O1uqzw5QKJIOS+3p8p+c0u5ryB0g182DeTRMiKDldQ1XZTpSddYrDIp&#10;Os8cHDtIEA6gJWlnm2fE3tuBlMGxa4lJbiDEe/DIQuwGNyve4SGUxRbtKFHSWf/zb/fJH8mBVkp6&#10;ZDW2/2MPnlOivhqkzedJVaU1yEo1m09R8a8tu9cWs9dbi6hMcIcdy2Lyj+okCm/1Ey7gJmVFExiG&#10;uQegR2Ubh23DFWZ8s8luSH0H8cY8OJaCJ5wSvI/HJ/BunH9E5tza0wbA8g0NBt+BCJt9tEJmjrzg&#10;ijNICq5Nnsa44mkvX+vZ6+VHtP4FAAD//wMAUEsDBBQABgAIAAAAIQAH/jAr2gAAAAgBAAAPAAAA&#10;ZHJzL2Rvd25yZXYueG1sTI/NTsMwEITvSLyDtUjcqNNiGZrGqSIEF25Ny92NlySqf6LYbZK3ZznB&#10;bUcz+nam2M/OshuOsQ9ewXqVAUPfBNP7VsHp+PH0Ciwm7Y22waOCBSPsy/u7QucmTP6Atzq1jCA+&#10;5lpBl9KQcx6bDp2OqzCgJ+87jE4nkmPLzagngjvLN1kmudO9pw+dHvCtw+ZSX50CsRFCpunQ21R/&#10;HrfLV/W+yEqpx4e52gFLOKe/MPzWp+pQUqdzuHoTmSX9LNcUpUMAI/9lKySwM8GlAF4W/P+A8gcA&#10;AP//AwBQSwECLQAUAAYACAAAACEAtoM4kv4AAADhAQAAEwAAAAAAAAAAAAAAAAAAAAAAW0NvbnRl&#10;bnRfVHlwZXNdLnhtbFBLAQItABQABgAIAAAAIQA4/SH/1gAAAJQBAAALAAAAAAAAAAAAAAAAAC8B&#10;AABfcmVscy8ucmVsc1BLAQItABQABgAIAAAAIQBa+T78bgIAANAEAAAOAAAAAAAAAAAAAAAAAC4C&#10;AABkcnMvZTJvRG9jLnhtbFBLAQItABQABgAIAAAAIQAH/jAr2gAAAAgBAAAPAAAAAAAAAAAAAAAA&#10;AMgEAABkcnMvZG93bnJldi54bWxQSwUGAAAAAAQABADzAAAAzwUAAAAA&#10;" filled="f" strokecolor="#0070c0" strokeweight="1pt">
                <w10:wrap anchorx="margin"/>
              </v:rect>
            </w:pict>
          </mc:Fallback>
        </mc:AlternateContent>
      </w:r>
      <w:r w:rsidRPr="006918FE">
        <w:rPr>
          <w:rFonts w:ascii="Times New Roman" w:eastAsia="Times New Roman" w:hAnsi="Times New Roman"/>
          <w:sz w:val="24"/>
        </w:rPr>
        <w:t xml:space="preserve"> </w:t>
      </w:r>
      <w:r w:rsidRPr="00E72370">
        <w:rPr>
          <w:rFonts w:ascii="Times New Roman" w:eastAsia="Times New Roman" w:hAnsi="Times New Roman"/>
          <w:sz w:val="24"/>
        </w:rPr>
        <w:t>Name</w:t>
      </w:r>
      <w:r w:rsidR="00CB6BED">
        <w:rPr>
          <w:rFonts w:ascii="Times New Roman" w:eastAsia="Times New Roman" w:hAnsi="Times New Roman"/>
          <w:sz w:val="24"/>
        </w:rPr>
        <w:t xml:space="preserve"> </w:t>
      </w:r>
    </w:p>
    <w:p w14:paraId="7469D972" w14:textId="3AB7D852" w:rsidR="00B43505" w:rsidRDefault="00414051" w:rsidP="005D6E3B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E72370">
        <w:rPr>
          <w:rFonts w:ascii="Times New Roman" w:eastAsia="Times New Roman" w:hAnsi="Times New Roman"/>
          <w:sz w:val="24"/>
        </w:rPr>
        <w:t xml:space="preserve"> </w:t>
      </w:r>
    </w:p>
    <w:p w14:paraId="7469D973" w14:textId="77777777" w:rsidR="00B43505" w:rsidRDefault="00B43505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69D9A7" wp14:editId="7469D9A8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41243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6BB5" id="Rectangle 1" o:spid="_x0000_s1026" style="position:absolute;margin-left:68.25pt;margin-top:.7pt;width:324.7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ghaQIAAMgEAAAOAAAAZHJzL2Uyb0RvYy54bWysVEtv2zAMvg/YfxB0X+14ydIFcYogRYcB&#10;RRusHXpmZMkWoNckJU7360fJTtp1Ow3zQSZFmo+PH728OmpFDtwHaU1NJxclJdww20jT1vT7482H&#10;S0pCBNOAsobX9JkHerV6/27ZuwWvbGdVwz3BICYselfTLka3KIrAOq4hXFjHDRqF9Roiqr4tGg89&#10;RteqqMryU9Fb3zhvGQ8Bb68HI13l+EJwFu+FCDwSVVOsLebT53OXzmK1hEXrwXWSjWXAP1ShQRpM&#10;eg51DRHI3ss/QmnJvA1WxAtmdWGFkIznHrCbSfmmm4cOHM+9IDjBnWEK/y8suztsPZENzo4SAxpH&#10;9A1BA9MqTiYJnt6FBXo9uK0ftYBi6vUovE5v7IIcM6TPZ0j5MRKGl9NJNf1YzShhaKsuZ/NZxrx4&#10;+dr5EL9wq0kSauoxe0YSDrchYkZ0PbmkZMbeSKXy2JQhPdZdzUucLANkj1AQUdQO+wmmpQRUi7Rk&#10;0eeQwSrZpM9ToODb3UZ5coBEjXJebk6V/eaWcl9D6Aa/bBpIo2VE5iqpa3pZpiddY7HKpOg8c2/s&#10;IEE4gJaknW2eEXNvBzIGx24kJrmFELfgkX3YDW5UvMdDKIst2lGipLP+59/ukz+SAq2U9MhmbP/H&#10;HjynRH01SJfPk+k00T8r09m8QsW/tuxeW8xebyyigpTA6rKY/KM6icJb/YSLt05Z0QSGYe4B6FHZ&#10;xGHLcHUZX6+zG1LeQbw1D46l4AmnBO/j8Qm8G+cfkTl39sR8WLyhweA7EGG9j1bIzJEXXHEGScF1&#10;ydMYVzvt42s9e738gFa/AAAA//8DAFBLAwQUAAYACAAAACEAc107MNoAAAAIAQAADwAAAGRycy9k&#10;b3ducmV2LnhtbEyPzU7DMBCE70i8g7VI3KhDMaakcaoIwYVb03J34yWJ6p8odpvk7VlOcNvRjGa/&#10;KXazs+yKY+yDV/C4yoChb4LpfavgePh42ACLSXujbfCoYMEIu/L2ptC5CZPf47VOLaMSH3OtoEtp&#10;yDmPTYdOx1UY0JP3HUanE8mx5WbUE5U7y9dZJrnTvacPnR7wrcPmXF+cArEWQqZp39tUfx5el6/q&#10;fZGVUvd3c7UFlnBOf2H4xSd0KInpFC7eRGZJP8lnitIhgJH/spG07UTlUgAvC/5/QPkDAAD//wMA&#10;UEsBAi0AFAAGAAgAAAAhALaDOJL+AAAA4QEAABMAAAAAAAAAAAAAAAAAAAAAAFtDb250ZW50X1R5&#10;cGVzXS54bWxQSwECLQAUAAYACAAAACEAOP0h/9YAAACUAQAACwAAAAAAAAAAAAAAAAAvAQAAX3Jl&#10;bHMvLnJlbHNQSwECLQAUAAYACAAAACEAaou4IWkCAADIBAAADgAAAAAAAAAAAAAAAAAuAgAAZHJz&#10;L2Uyb0RvYy54bWxQSwECLQAUAAYACAAAACEAc107MNoAAAAIAQAADwAAAAAAAAAAAAAAAADDBAAA&#10;ZHJzL2Rvd25yZXYueG1sUEsFBgAAAAAEAAQA8wAAAMoFAAAAAA==&#10;" filled="f" strokecolor="#0070c0" strokeweight="1pt">
                <w10:wrap anchorx="margin"/>
              </v:rect>
            </w:pict>
          </mc:Fallback>
        </mc:AlternateContent>
      </w:r>
      <w:r w:rsidRPr="00B43505">
        <w:rPr>
          <w:rFonts w:ascii="Times New Roman" w:eastAsia="Times New Roman" w:hAnsi="Times New Roman"/>
          <w:sz w:val="24"/>
        </w:rPr>
        <w:t>Position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469D977" w14:textId="77777777" w:rsidR="00AB3FCC" w:rsidRDefault="00AB3FCC" w:rsidP="009F4ED6">
      <w:pPr>
        <w:spacing w:after="45" w:line="240" w:lineRule="auto"/>
        <w:jc w:val="both"/>
        <w:rPr>
          <w:rFonts w:ascii="Times New Roman" w:eastAsia="Times New Roman" w:hAnsi="Times New Roman"/>
          <w:sz w:val="24"/>
        </w:rPr>
      </w:pPr>
    </w:p>
    <w:p w14:paraId="7469D978" w14:textId="77777777" w:rsidR="00414051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E72370">
        <w:rPr>
          <w:rFonts w:ascii="Times New Roman" w:eastAsia="Times New Roman" w:hAnsi="Times New Roman"/>
          <w:sz w:val="24"/>
        </w:rPr>
        <w:t xml:space="preserve">Signature </w:t>
      </w:r>
      <w:r>
        <w:rPr>
          <w:rFonts w:ascii="Times New Roman" w:eastAsia="Times New Roman" w:hAnsi="Times New Roman"/>
          <w:sz w:val="24"/>
        </w:rPr>
        <w:t xml:space="preserve">&amp; Stamp </w:t>
      </w:r>
    </w:p>
    <w:p w14:paraId="7469D979" w14:textId="77777777" w:rsidR="00414051" w:rsidRDefault="0011502B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9D9A9" wp14:editId="7368CE1C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4143375" cy="858740"/>
                <wp:effectExtent l="0" t="0" r="28575" b="17780"/>
                <wp:wrapNone/>
                <wp:docPr id="44239" name="Rectangle 44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858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7737" id="Rectangle 44239" o:spid="_x0000_s1026" style="position:absolute;margin-left:0;margin-top:11.7pt;width:326.25pt;height:67.6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30VAIAAKIEAAAOAAAAZHJzL2Uyb0RvYy54bWysVE1v2zAMvQ/YfxB0X+2k6dIFdYogRYcB&#10;RRugHXpWZCkWIIkapcTpfv0oOWm6bqdhPsikSPPj8dFX13tn2U5hNOAbPjqrOVNeQmv8puHfn24/&#10;XXIWk/CtsOBVw19U5Nfzjx+u+jBTY+jAtgoZBfFx1oeGdymFWVVF2Skn4hkE5cmoAZ1IpOKmalH0&#10;FN3ZalzXn6sesA0IUsVItzeDkc9LfK2VTA9aR5WYbTjVlsqJ5Vzns5pfidkGReiMPJQh/qEKJ4yn&#10;pK+hbkQSbIvmj1DOSIQIOp1JcBVobaQqPVA3o/pdN4+dCKr0QuDE8ApT/H9h5f3uMayQYOhDnEUS&#10;cxd7jS6/qT62L2C9vIKl9olJupyMJufn0wvOJNkuLy6nk4Jmdfo6YExfFTiWhYYjDaNgJHZ3MVFG&#10;cj265GQebo21ZSDWs57YNJ7WNDMpiBfaikSiC23Do99wJuyGCCcTlpARrGnz5zlQxM16aZHtRB56&#10;Pa2Xx8p+c8u5b0TsBr9iGujgTCJOWuOorzo/+ZqKtT5HV4VVhw5OoGVpDe3LChnCQLMY5K2hJHci&#10;ppVA4hV1Q7uSHujQFqhFOEicdYA//3af/WncZOWsJ55S+z+2AhVn9psnInwZTQh4looyuZiOScG3&#10;lvVbi9+6JRAqI9rKIIuY/ZM9ihrBPdNKLXJWMgkvKfcA9EFZpmF/aCmlWiyKG5E5iHTnH4PMwTNO&#10;Gd6n/bPAcJh/Iubcw5HTYvaOBoPvQITFNoE2hSMnXGkGWaFFKNM4LG3etLd68Tr9Wua/AAAA//8D&#10;AFBLAwQUAAYACAAAACEAsJNNTtsAAAAHAQAADwAAAGRycy9kb3ducmV2LnhtbEyPMW+DMBSE90r9&#10;D9ar1K0xpWClBBOhql26haS7gx1AtZ8RdgL8+75O7Xi609135X5xlt3MFAaPEp43CTCDrdcDdhJO&#10;x4+nLbAQFWplPRoJqwmwr+7vSlVoP+PB3JrYMSrBUCgJfYxjwXloe+NU2PjRIHkXPzkVSU4d15Oa&#10;qdxZniaJ4E4NSAu9Gs1bb9rv5uokZGmWiTgfBhubz+Pr+lW/r6KW8vFhqXfAolniXxh+8QkdKmI6&#10;+yvqwKwEOhIlpC8ZMHJFnubAzhTLtwJ4VfL//NUPAAAA//8DAFBLAQItABQABgAIAAAAIQC2gziS&#10;/gAAAOEBAAATAAAAAAAAAAAAAAAAAAAAAABbQ29udGVudF9UeXBlc10ueG1sUEsBAi0AFAAGAAgA&#10;AAAhADj9If/WAAAAlAEAAAsAAAAAAAAAAAAAAAAALwEAAF9yZWxzLy5yZWxzUEsBAi0AFAAGAAgA&#10;AAAhAKjcjfRUAgAAogQAAA4AAAAAAAAAAAAAAAAALgIAAGRycy9lMm9Eb2MueG1sUEsBAi0AFAAG&#10;AAgAAAAhALCTTU7bAAAABwEAAA8AAAAAAAAAAAAAAAAArgQAAGRycy9kb3ducmV2LnhtbFBLBQYA&#10;AAAABAAEAPMAAAC2BQAAAAA=&#10;" filled="f" strokecolor="#0070c0" strokeweight="1pt">
                <w10:wrap anchorx="margin"/>
              </v:rect>
            </w:pict>
          </mc:Fallback>
        </mc:AlternateContent>
      </w:r>
    </w:p>
    <w:p w14:paraId="7469D97A" w14:textId="77777777" w:rsidR="00414051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7469D97B" w14:textId="77777777" w:rsidR="00414051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7469D97C" w14:textId="77777777" w:rsidR="00B43505" w:rsidRDefault="00B43505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7469D97F" w14:textId="77777777" w:rsidR="0011502B" w:rsidRDefault="0011502B" w:rsidP="009F4ED6">
      <w:pPr>
        <w:spacing w:after="45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14:paraId="7469D980" w14:textId="77777777" w:rsidR="00414051" w:rsidRPr="006918FE" w:rsidRDefault="00414051" w:rsidP="00414051">
      <w:pPr>
        <w:spacing w:after="45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D9AB" wp14:editId="7469D9AC">
                <wp:simplePos x="0" y="0"/>
                <wp:positionH relativeFrom="margin">
                  <wp:posOffset>771525</wp:posOffset>
                </wp:positionH>
                <wp:positionV relativeFrom="paragraph">
                  <wp:posOffset>39370</wp:posOffset>
                </wp:positionV>
                <wp:extent cx="4229100" cy="333375"/>
                <wp:effectExtent l="0" t="0" r="19050" b="28575"/>
                <wp:wrapNone/>
                <wp:docPr id="44240" name="Rectangle 44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DB42E" id="Rectangle 44240" o:spid="_x0000_s1026" style="position:absolute;margin-left:60.75pt;margin-top:3.1pt;width:333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6ObAIAANAEAAAOAAAAZHJzL2Uyb0RvYy54bWysVE1v2zAMvQ/YfxB0X+146dIacYogQYcB&#10;RVu0HXpmZMkWoK9JSpzu14+S3Y91Ow3zQSFF6lF8eszy4qgVOXAfpDUNnZ2UlHDDbCtN19DvD5ef&#10;zigJEUwLyhre0Cce6MXq44fl4Gpe2d6qlnuCICbUg2toH6OriyKwnmsIJ9Zxg0FhvYaIru+K1sOA&#10;6FoVVVl+KQbrW+ct4yHg7nYM0lXGF4KzeCNE4JGohuLdYl59XndpLVZLqDsPrpdsugb8wy00SINF&#10;X6C2EIHsvfwDSkvmbbAinjCrCyuEZDz3gN3Mynfd3PfgeO4FyQnuhabw/2DZ9eHWE9k2dD6v5siQ&#10;AY3PdIfEgekUJ+M20jS4UGP2vbv1kxfQTD0fhdfpF7shx0zt0wu1/BgJw815VZ3PSsRnGPuM3+I0&#10;cV+8nnY+xK/capKMhnq8QWYUDlchjqnPKamYsZdSKdyHWhkyoPaqRcYHVJFQELGUdthXMB0loDqU&#10;J4s+QwarZJuOp9PBd7uN8uQASSLlotxkVeDNfktLtbcQ+jEvh0bxaBlRwUrqhp6V6Zv6Uiah86zB&#10;qYNE4Uhasna2fULuvR1FGRy7lFjkCkK8BY8qRLZwsuINLkJZbNFOFiW99T//tp/yURwYpWRAVWP7&#10;P/bgOSXqm0HZnM/m6ZFjduaniwod/zayexsxe72xyMoMZ9ixbKb8qJ5N4a1+xAFcp6oYAsOw9kj0&#10;5GziOG04woyv1zkNpe8gXpl7xxJ44inR+3B8BO+m94+onGv7PAFQv5PBmJtOGrveRytk1sgrr6it&#10;5ODYZJVNI57m8q2fs17/iFa/AAAA//8DAFBLAwQUAAYACAAAACEAe4GLk9sAAAAIAQAADwAAAGRy&#10;cy9kb3ducmV2LnhtbEyPy26DMBBF95X6D9ZU6q4xQQQowUSoajfdhaR7B08A1Q+EnQB/3+mqXR7d&#10;qztnysNiNLvj5AdnBWw3ETC0rVOD7QScTx8vOTAfpFVSO4sCVvRwqB4fSlkoN9sj3pvQMRqxvpAC&#10;+hDGgnPf9mik37gRLWVXNxkZCKeOq0nONG40j6Mo5UYOli70csS3Htvv5mYEJHGSpGE+Djo0n6fX&#10;9at+X9NaiOenpd4DC7iEvzL86pM6VOR0cTerPNPE8XZHVQFpDIzyLM+ILwJ2eQa8Kvn/B6ofAAAA&#10;//8DAFBLAQItABQABgAIAAAAIQC2gziS/gAAAOEBAAATAAAAAAAAAAAAAAAAAAAAAABbQ29udGVu&#10;dF9UeXBlc10ueG1sUEsBAi0AFAAGAAgAAAAhADj9If/WAAAAlAEAAAsAAAAAAAAAAAAAAAAALwEA&#10;AF9yZWxzLy5yZWxzUEsBAi0AFAAGAAgAAAAhAF9PTo5sAgAA0AQAAA4AAAAAAAAAAAAAAAAALgIA&#10;AGRycy9lMm9Eb2MueG1sUEsBAi0AFAAGAAgAAAAhAHuBi5PbAAAACAEAAA8AAAAAAAAAAAAAAAAA&#10;xgQAAGRycy9kb3ducmV2LnhtbFBLBQYAAAAABAAEAPMAAADOBQAAAAA=&#10;" filled="f" strokecolor="#0070c0" strokeweight="1pt">
                <w10:wrap anchorx="margin"/>
              </v:rect>
            </w:pict>
          </mc:Fallback>
        </mc:AlternateContent>
      </w:r>
      <w:r w:rsidRPr="006918FE">
        <w:rPr>
          <w:rFonts w:ascii="Times New Roman" w:eastAsia="Times New Roman" w:hAnsi="Times New Roman"/>
          <w:b/>
          <w:sz w:val="24"/>
        </w:rPr>
        <w:t>Date</w:t>
      </w:r>
    </w:p>
    <w:p w14:paraId="7469D984" w14:textId="77777777" w:rsidR="006350F1" w:rsidRDefault="006350F1" w:rsidP="009F4ED6">
      <w:pPr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</w:rPr>
      </w:pPr>
    </w:p>
    <w:p w14:paraId="7469D985" w14:textId="77777777" w:rsidR="006350F1" w:rsidRDefault="006350F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7469D986" w14:textId="77777777" w:rsidR="00414051" w:rsidRPr="005D6E3B" w:rsidRDefault="00414051" w:rsidP="005D6E3B">
      <w:pPr>
        <w:pStyle w:val="ListParagraph"/>
        <w:numPr>
          <w:ilvl w:val="0"/>
          <w:numId w:val="10"/>
        </w:numPr>
        <w:shd w:val="clear" w:color="auto" w:fill="BFBFBF" w:themeFill="background1" w:themeFillShade="BF"/>
        <w:tabs>
          <w:tab w:val="left" w:pos="810"/>
        </w:tabs>
        <w:spacing w:after="2" w:line="235" w:lineRule="auto"/>
        <w:ind w:right="-12"/>
        <w:jc w:val="both"/>
        <w:rPr>
          <w:rFonts w:ascii="Garamond" w:eastAsia="Times New Roman" w:hAnsi="Garamond"/>
          <w:b/>
          <w:sz w:val="24"/>
          <w:szCs w:val="24"/>
        </w:rPr>
      </w:pPr>
      <w:r w:rsidRPr="005D6E3B">
        <w:rPr>
          <w:rFonts w:ascii="Garamond" w:eastAsia="Times New Roman" w:hAnsi="Garamond"/>
          <w:b/>
          <w:sz w:val="24"/>
          <w:szCs w:val="24"/>
        </w:rPr>
        <w:t>SUBMISSION OF THE APPLICATION</w:t>
      </w:r>
    </w:p>
    <w:p w14:paraId="7469D987" w14:textId="77777777" w:rsidR="00414051" w:rsidRPr="006918FE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7469D989" w14:textId="0A55A936" w:rsidR="00414051" w:rsidRPr="009F4ED6" w:rsidRDefault="00414051" w:rsidP="009F4ED6">
      <w:pPr>
        <w:spacing w:after="2" w:line="235" w:lineRule="auto"/>
        <w:ind w:left="355" w:right="-12" w:hanging="10"/>
        <w:jc w:val="both"/>
        <w:rPr>
          <w:rFonts w:ascii="Times New Roman" w:hAnsi="Times New Roman"/>
        </w:rPr>
      </w:pPr>
      <w:r w:rsidRPr="006918FE">
        <w:rPr>
          <w:rFonts w:ascii="Times New Roman" w:eastAsia="Times New Roman" w:hAnsi="Times New Roman"/>
          <w:sz w:val="24"/>
        </w:rPr>
        <w:t xml:space="preserve">The applications should be sent to the address in </w:t>
      </w:r>
      <w:r w:rsidRPr="006918FE">
        <w:rPr>
          <w:rFonts w:ascii="Times New Roman" w:eastAsia="Times New Roman" w:hAnsi="Times New Roman"/>
          <w:b/>
          <w:sz w:val="24"/>
        </w:rPr>
        <w:t>section VIII</w:t>
      </w:r>
      <w:r w:rsidRPr="006918FE">
        <w:rPr>
          <w:rFonts w:ascii="Times New Roman" w:eastAsia="Times New Roman" w:hAnsi="Times New Roman"/>
          <w:sz w:val="24"/>
        </w:rPr>
        <w:t>, through official communication formats in either electronic or Hardcopy</w:t>
      </w:r>
    </w:p>
    <w:p w14:paraId="7469D98A" w14:textId="77777777" w:rsidR="00414051" w:rsidRPr="007815DD" w:rsidRDefault="00414051" w:rsidP="00414051">
      <w:pPr>
        <w:spacing w:after="3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469D98B" w14:textId="3D3B4AEE" w:rsidR="00414051" w:rsidRPr="005D6E3B" w:rsidRDefault="00414051" w:rsidP="005D6E3B">
      <w:pPr>
        <w:pStyle w:val="ListParagraph"/>
        <w:numPr>
          <w:ilvl w:val="0"/>
          <w:numId w:val="10"/>
        </w:numPr>
        <w:shd w:val="clear" w:color="auto" w:fill="BFBFBF" w:themeFill="background1" w:themeFillShade="BF"/>
        <w:tabs>
          <w:tab w:val="left" w:pos="810"/>
        </w:tabs>
        <w:spacing w:after="2" w:line="235" w:lineRule="auto"/>
        <w:ind w:right="-12"/>
        <w:jc w:val="both"/>
        <w:rPr>
          <w:rFonts w:ascii="Garamond" w:eastAsia="Times New Roman" w:hAnsi="Garamond"/>
          <w:b/>
          <w:sz w:val="24"/>
          <w:szCs w:val="24"/>
        </w:rPr>
      </w:pPr>
      <w:r w:rsidRPr="005D6E3B">
        <w:rPr>
          <w:rFonts w:ascii="Garamond" w:eastAsia="Times New Roman" w:hAnsi="Garamond"/>
          <w:b/>
          <w:sz w:val="24"/>
          <w:szCs w:val="24"/>
        </w:rPr>
        <w:t>IUCEA CONTACTS</w:t>
      </w:r>
    </w:p>
    <w:p w14:paraId="7469D98C" w14:textId="77777777" w:rsidR="00414051" w:rsidRPr="00E72370" w:rsidRDefault="00414051" w:rsidP="00414051">
      <w:pPr>
        <w:pStyle w:val="ListParagraph"/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</w:p>
    <w:p w14:paraId="3DA6AE8F" w14:textId="77777777" w:rsidR="005D6E3B" w:rsidRPr="00641DC2" w:rsidRDefault="005D6E3B" w:rsidP="005D6E3B">
      <w:pPr>
        <w:pStyle w:val="ListParagraph"/>
        <w:spacing w:after="224" w:line="252" w:lineRule="auto"/>
        <w:ind w:left="140" w:right="-15" w:hanging="140"/>
        <w:jc w:val="both"/>
        <w:rPr>
          <w:rFonts w:ascii="Garamond" w:eastAsia="Book Antiqua" w:hAnsi="Garamond"/>
          <w:b/>
          <w:sz w:val="24"/>
          <w:szCs w:val="24"/>
        </w:rPr>
      </w:pPr>
      <w:r w:rsidRPr="00641DC2">
        <w:rPr>
          <w:rFonts w:ascii="Garamond" w:eastAsia="Book Antiqua" w:hAnsi="Garamond"/>
          <w:b/>
          <w:sz w:val="24"/>
          <w:szCs w:val="24"/>
        </w:rPr>
        <w:t xml:space="preserve">Executive Secretary, </w:t>
      </w:r>
    </w:p>
    <w:p w14:paraId="3E837D30" w14:textId="77777777" w:rsidR="005D6E3B" w:rsidRPr="00641DC2" w:rsidRDefault="005D6E3B" w:rsidP="005D6E3B">
      <w:pPr>
        <w:pStyle w:val="ListParagraph"/>
        <w:spacing w:after="224" w:line="252" w:lineRule="auto"/>
        <w:ind w:left="140" w:right="-15" w:hanging="140"/>
        <w:jc w:val="both"/>
        <w:rPr>
          <w:rFonts w:ascii="Garamond" w:eastAsia="Book Antiqua" w:hAnsi="Garamond"/>
          <w:b/>
          <w:sz w:val="24"/>
          <w:szCs w:val="24"/>
        </w:rPr>
      </w:pPr>
      <w:r w:rsidRPr="00641DC2">
        <w:rPr>
          <w:rFonts w:ascii="Garamond" w:eastAsia="Book Antiqua" w:hAnsi="Garamond"/>
          <w:b/>
          <w:sz w:val="24"/>
          <w:szCs w:val="24"/>
        </w:rPr>
        <w:t>Inter-University Council for East Africa</w:t>
      </w:r>
    </w:p>
    <w:p w14:paraId="55668117" w14:textId="77777777" w:rsidR="005D6E3B" w:rsidRPr="00641DC2" w:rsidRDefault="005D6E3B" w:rsidP="005D6E3B">
      <w:pPr>
        <w:pStyle w:val="ListParagraph"/>
        <w:ind w:left="0"/>
        <w:jc w:val="both"/>
        <w:rPr>
          <w:rFonts w:ascii="Garamond" w:eastAsia="Book Antiqua" w:hAnsi="Garamond"/>
          <w:b/>
          <w:sz w:val="24"/>
          <w:szCs w:val="24"/>
        </w:rPr>
      </w:pPr>
      <w:r w:rsidRPr="00641DC2">
        <w:rPr>
          <w:rFonts w:ascii="Garamond" w:eastAsia="Book Antiqua" w:hAnsi="Garamond"/>
          <w:b/>
          <w:sz w:val="24"/>
          <w:szCs w:val="24"/>
        </w:rPr>
        <w:t>Po Box 7110,</w:t>
      </w:r>
      <w:r>
        <w:rPr>
          <w:rFonts w:ascii="Garamond" w:eastAsia="Book Antiqua" w:hAnsi="Garamond"/>
          <w:b/>
          <w:sz w:val="24"/>
          <w:szCs w:val="24"/>
        </w:rPr>
        <w:t xml:space="preserve"> </w:t>
      </w:r>
      <w:r w:rsidRPr="00641DC2">
        <w:rPr>
          <w:rFonts w:ascii="Garamond" w:eastAsia="Book Antiqua" w:hAnsi="Garamond"/>
          <w:b/>
          <w:sz w:val="24"/>
          <w:szCs w:val="24"/>
        </w:rPr>
        <w:t>Kampala,</w:t>
      </w:r>
    </w:p>
    <w:p w14:paraId="58732359" w14:textId="77777777" w:rsidR="005D6E3B" w:rsidRPr="00641DC2" w:rsidRDefault="005D6E3B" w:rsidP="005D6E3B">
      <w:pPr>
        <w:pStyle w:val="ListParagraph"/>
        <w:ind w:left="0"/>
        <w:jc w:val="both"/>
        <w:rPr>
          <w:rFonts w:ascii="Garamond" w:eastAsia="Book Antiqua" w:hAnsi="Garamond"/>
          <w:b/>
          <w:sz w:val="24"/>
          <w:szCs w:val="24"/>
        </w:rPr>
      </w:pPr>
      <w:r w:rsidRPr="00641DC2">
        <w:rPr>
          <w:rFonts w:ascii="Garamond" w:eastAsia="Book Antiqua" w:hAnsi="Garamond"/>
          <w:b/>
          <w:sz w:val="24"/>
          <w:szCs w:val="24"/>
        </w:rPr>
        <w:t xml:space="preserve">Kigobe Road, Plot No. M833, Kyambogo Area, </w:t>
      </w:r>
    </w:p>
    <w:p w14:paraId="541FFEEC" w14:textId="77777777" w:rsidR="005D6E3B" w:rsidRPr="00641DC2" w:rsidRDefault="005D6E3B" w:rsidP="005D6E3B">
      <w:pPr>
        <w:pStyle w:val="ListParagraph"/>
        <w:ind w:left="0"/>
        <w:jc w:val="both"/>
        <w:rPr>
          <w:rFonts w:ascii="Garamond" w:eastAsia="Book Antiqua" w:hAnsi="Garamond"/>
          <w:b/>
          <w:sz w:val="24"/>
          <w:szCs w:val="24"/>
        </w:rPr>
      </w:pPr>
      <w:r w:rsidRPr="00641DC2">
        <w:rPr>
          <w:rFonts w:ascii="Garamond" w:eastAsia="Book Antiqua" w:hAnsi="Garamond"/>
          <w:b/>
          <w:sz w:val="24"/>
          <w:szCs w:val="24"/>
        </w:rPr>
        <w:t xml:space="preserve">Website: </w:t>
      </w:r>
      <w:hyperlink r:id="rId12" w:history="1">
        <w:r w:rsidRPr="00641DC2">
          <w:rPr>
            <w:rStyle w:val="Hyperlink"/>
            <w:rFonts w:ascii="Garamond" w:eastAsia="Book Antiqua" w:hAnsi="Garamond"/>
            <w:b/>
            <w:sz w:val="24"/>
            <w:szCs w:val="24"/>
          </w:rPr>
          <w:t>www.iucea.org</w:t>
        </w:r>
      </w:hyperlink>
      <w:r w:rsidRPr="00641DC2">
        <w:rPr>
          <w:rFonts w:ascii="Garamond" w:eastAsia="Book Antiqua" w:hAnsi="Garamond"/>
          <w:b/>
          <w:sz w:val="24"/>
          <w:szCs w:val="24"/>
        </w:rPr>
        <w:t xml:space="preserve"> </w:t>
      </w:r>
    </w:p>
    <w:p w14:paraId="7469D994" w14:textId="318C42A6" w:rsidR="00414051" w:rsidRPr="005D6E3B" w:rsidRDefault="005D6E3B" w:rsidP="005D6E3B">
      <w:pPr>
        <w:pStyle w:val="ListParagraph"/>
        <w:ind w:left="0"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eastAsia="Book Antiqua" w:hAnsi="Garamond"/>
          <w:b/>
          <w:sz w:val="24"/>
          <w:szCs w:val="24"/>
        </w:rPr>
        <w:t>Email</w:t>
      </w:r>
      <w:r>
        <w:rPr>
          <w:rFonts w:ascii="Garamond" w:eastAsia="Book Antiqua" w:hAnsi="Garamond"/>
          <w:b/>
          <w:sz w:val="24"/>
          <w:szCs w:val="24"/>
        </w:rPr>
        <w:t xml:space="preserve"> to</w:t>
      </w:r>
      <w:r w:rsidRPr="00641DC2">
        <w:rPr>
          <w:rFonts w:ascii="Garamond" w:eastAsia="Book Antiqua" w:hAnsi="Garamond"/>
          <w:b/>
          <w:sz w:val="24"/>
          <w:szCs w:val="24"/>
        </w:rPr>
        <w:t>:</w:t>
      </w:r>
      <w:r>
        <w:rPr>
          <w:rFonts w:ascii="Garamond" w:eastAsia="Book Antiqua" w:hAnsi="Garamond"/>
          <w:b/>
          <w:sz w:val="24"/>
          <w:szCs w:val="24"/>
        </w:rPr>
        <w:t xml:space="preserve"> </w:t>
      </w:r>
      <w:r w:rsidRPr="00641DC2">
        <w:rPr>
          <w:rFonts w:ascii="Garamond" w:eastAsia="Book Antiqua" w:hAnsi="Garamond"/>
          <w:b/>
          <w:color w:val="0563C1"/>
          <w:sz w:val="24"/>
          <w:szCs w:val="24"/>
          <w:u w:val="single"/>
        </w:rPr>
        <w:t xml:space="preserve">exsec@iucea.org, </w:t>
      </w:r>
      <w:r w:rsidRPr="008C32FF">
        <w:rPr>
          <w:rFonts w:ascii="Garamond" w:eastAsia="Book Antiqua" w:hAnsi="Garamond"/>
          <w:b/>
          <w:color w:val="0563C1"/>
          <w:sz w:val="24"/>
          <w:szCs w:val="24"/>
          <w:u w:val="single"/>
        </w:rPr>
        <w:t>gndayizeye@iucea.org</w:t>
      </w:r>
      <w:r w:rsidRPr="00641DC2">
        <w:rPr>
          <w:rFonts w:ascii="Garamond" w:eastAsia="Book Antiqua" w:hAnsi="Garamond"/>
          <w:b/>
          <w:color w:val="0563C1"/>
          <w:sz w:val="24"/>
          <w:szCs w:val="24"/>
          <w:u w:val="single"/>
        </w:rPr>
        <w:t xml:space="preserve">, </w:t>
      </w:r>
      <w:r>
        <w:rPr>
          <w:rFonts w:ascii="Garamond" w:eastAsia="Book Antiqua" w:hAnsi="Garamond"/>
          <w:b/>
          <w:color w:val="0563C1"/>
          <w:sz w:val="24"/>
          <w:szCs w:val="24"/>
          <w:u w:val="single"/>
        </w:rPr>
        <w:t>des</w:t>
      </w:r>
      <w:r w:rsidRPr="00641DC2">
        <w:rPr>
          <w:rFonts w:ascii="Garamond" w:eastAsia="Book Antiqua" w:hAnsi="Garamond"/>
          <w:b/>
          <w:color w:val="0563C1"/>
          <w:sz w:val="24"/>
          <w:szCs w:val="24"/>
          <w:u w:val="single"/>
        </w:rPr>
        <w:t>@iucea.org</w:t>
      </w:r>
    </w:p>
    <w:sectPr w:rsidR="00414051" w:rsidRPr="005D6E3B" w:rsidSect="009F4ED6"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B473" w14:textId="77777777" w:rsidR="002246F8" w:rsidRDefault="002246F8" w:rsidP="005B2B9E">
      <w:pPr>
        <w:spacing w:after="0" w:line="240" w:lineRule="auto"/>
      </w:pPr>
      <w:r>
        <w:separator/>
      </w:r>
    </w:p>
  </w:endnote>
  <w:endnote w:type="continuationSeparator" w:id="0">
    <w:p w14:paraId="2823F2BA" w14:textId="77777777" w:rsidR="002246F8" w:rsidRDefault="002246F8" w:rsidP="005B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370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9D9B1" w14:textId="74EB01A9" w:rsidR="005B2B9E" w:rsidRDefault="00AB3FCC">
        <w:pPr>
          <w:pStyle w:val="Footer"/>
          <w:jc w:val="center"/>
        </w:pPr>
        <w:r>
          <w:ptab w:relativeTo="margin" w:alignment="left" w:leader="none"/>
        </w:r>
        <w:r w:rsidR="005B2B9E">
          <w:fldChar w:fldCharType="begin"/>
        </w:r>
        <w:r w:rsidR="005B2B9E">
          <w:instrText xml:space="preserve"> PAGE   \* MERGEFORMAT </w:instrText>
        </w:r>
        <w:r w:rsidR="005B2B9E">
          <w:fldChar w:fldCharType="separate"/>
        </w:r>
        <w:r w:rsidR="00775F93">
          <w:rPr>
            <w:noProof/>
          </w:rPr>
          <w:t>8</w:t>
        </w:r>
        <w:r w:rsidR="005B2B9E">
          <w:rPr>
            <w:noProof/>
          </w:rPr>
          <w:fldChar w:fldCharType="end"/>
        </w:r>
        <w:r w:rsidR="009F4ED6">
          <w:rPr>
            <w:noProof/>
          </w:rPr>
          <w:t>/</w:t>
        </w:r>
        <w:r w:rsidR="009F4ED6">
          <w:rPr>
            <w:noProof/>
          </w:rPr>
          <w:fldChar w:fldCharType="begin"/>
        </w:r>
        <w:r w:rsidR="009F4ED6">
          <w:rPr>
            <w:noProof/>
          </w:rPr>
          <w:instrText xml:space="preserve"> NUMPAGES   \* MERGEFORMAT </w:instrText>
        </w:r>
        <w:r w:rsidR="009F4ED6">
          <w:rPr>
            <w:noProof/>
          </w:rPr>
          <w:fldChar w:fldCharType="separate"/>
        </w:r>
        <w:r w:rsidR="009F4ED6">
          <w:rPr>
            <w:noProof/>
          </w:rPr>
          <w:t>8</w:t>
        </w:r>
        <w:r w:rsidR="009F4ED6">
          <w:rPr>
            <w:noProof/>
          </w:rPr>
          <w:fldChar w:fldCharType="end"/>
        </w:r>
      </w:p>
    </w:sdtContent>
  </w:sdt>
  <w:p w14:paraId="7469D9B2" w14:textId="77777777" w:rsidR="005B2B9E" w:rsidRDefault="005B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1A28" w14:textId="77777777" w:rsidR="002246F8" w:rsidRDefault="002246F8" w:rsidP="005B2B9E">
      <w:pPr>
        <w:spacing w:after="0" w:line="240" w:lineRule="auto"/>
      </w:pPr>
      <w:r>
        <w:separator/>
      </w:r>
    </w:p>
  </w:footnote>
  <w:footnote w:type="continuationSeparator" w:id="0">
    <w:p w14:paraId="6CC0FDB0" w14:textId="77777777" w:rsidR="002246F8" w:rsidRDefault="002246F8" w:rsidP="005B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8BE"/>
    <w:multiLevelType w:val="hybridMultilevel"/>
    <w:tmpl w:val="390A7CC8"/>
    <w:lvl w:ilvl="0" w:tplc="B7C6A1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59E6"/>
    <w:multiLevelType w:val="hybridMultilevel"/>
    <w:tmpl w:val="1082CE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064C"/>
    <w:multiLevelType w:val="hybridMultilevel"/>
    <w:tmpl w:val="C652EEB6"/>
    <w:lvl w:ilvl="0" w:tplc="C4DEF76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2129"/>
    <w:multiLevelType w:val="hybridMultilevel"/>
    <w:tmpl w:val="A6A0B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620F63"/>
    <w:multiLevelType w:val="hybridMultilevel"/>
    <w:tmpl w:val="CC7C47B8"/>
    <w:lvl w:ilvl="0" w:tplc="AF5A99A8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529EE"/>
    <w:multiLevelType w:val="hybridMultilevel"/>
    <w:tmpl w:val="A1607A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F628BB0">
      <w:start w:val="1"/>
      <w:numFmt w:val="lowerRoman"/>
      <w:lvlText w:val="%2."/>
      <w:lvlJc w:val="left"/>
      <w:pPr>
        <w:ind w:left="1440" w:hanging="360"/>
      </w:pPr>
      <w:rPr>
        <w:rFonts w:eastAsia="Times New Roman"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7920"/>
    <w:multiLevelType w:val="hybridMultilevel"/>
    <w:tmpl w:val="0E08A5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CB7"/>
    <w:multiLevelType w:val="hybridMultilevel"/>
    <w:tmpl w:val="112C0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D35D6"/>
    <w:multiLevelType w:val="hybridMultilevel"/>
    <w:tmpl w:val="F7CC1320"/>
    <w:lvl w:ilvl="0" w:tplc="367C8A1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655D"/>
    <w:multiLevelType w:val="hybridMultilevel"/>
    <w:tmpl w:val="06C40C32"/>
    <w:lvl w:ilvl="0" w:tplc="D2129022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05108"/>
    <w:multiLevelType w:val="hybridMultilevel"/>
    <w:tmpl w:val="0CA6A922"/>
    <w:lvl w:ilvl="0" w:tplc="E6D4FB06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EBF59DE"/>
    <w:multiLevelType w:val="hybridMultilevel"/>
    <w:tmpl w:val="BCB63BFE"/>
    <w:lvl w:ilvl="0" w:tplc="2000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154102"/>
    <w:multiLevelType w:val="hybridMultilevel"/>
    <w:tmpl w:val="4DBC8FA8"/>
    <w:lvl w:ilvl="0" w:tplc="0809001B">
      <w:start w:val="1"/>
      <w:numFmt w:val="lowerRoman"/>
      <w:lvlText w:val="%1."/>
      <w:lvlJc w:val="righ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19D781E"/>
    <w:multiLevelType w:val="hybridMultilevel"/>
    <w:tmpl w:val="99B8BA1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5B57975"/>
    <w:multiLevelType w:val="hybridMultilevel"/>
    <w:tmpl w:val="85E8AB1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1B291D"/>
    <w:multiLevelType w:val="hybridMultilevel"/>
    <w:tmpl w:val="A39C05D0"/>
    <w:lvl w:ilvl="0" w:tplc="78549C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5F32F0"/>
    <w:multiLevelType w:val="hybridMultilevel"/>
    <w:tmpl w:val="F05450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2" w:tplc="623C0A74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078C4"/>
    <w:multiLevelType w:val="hybridMultilevel"/>
    <w:tmpl w:val="730C0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BB4540"/>
    <w:multiLevelType w:val="hybridMultilevel"/>
    <w:tmpl w:val="BA92002E"/>
    <w:lvl w:ilvl="0" w:tplc="EB14044E">
      <w:start w:val="1"/>
      <w:numFmt w:val="lowerRoman"/>
      <w:lvlText w:val="%1."/>
      <w:lvlJc w:val="left"/>
      <w:pPr>
        <w:ind w:left="180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5"/>
  </w:num>
  <w:num w:numId="5">
    <w:abstractNumId w:val="4"/>
  </w:num>
  <w:num w:numId="6">
    <w:abstractNumId w:val="10"/>
  </w:num>
  <w:num w:numId="7">
    <w:abstractNumId w:val="3"/>
  </w:num>
  <w:num w:numId="8">
    <w:abstractNumId w:val="12"/>
  </w:num>
  <w:num w:numId="9">
    <w:abstractNumId w:val="14"/>
  </w:num>
  <w:num w:numId="10">
    <w:abstractNumId w:val="8"/>
  </w:num>
  <w:num w:numId="11">
    <w:abstractNumId w:val="18"/>
  </w:num>
  <w:num w:numId="12">
    <w:abstractNumId w:val="1"/>
  </w:num>
  <w:num w:numId="13">
    <w:abstractNumId w:val="6"/>
  </w:num>
  <w:num w:numId="14">
    <w:abstractNumId w:val="7"/>
  </w:num>
  <w:num w:numId="15">
    <w:abstractNumId w:val="5"/>
  </w:num>
  <w:num w:numId="16">
    <w:abstractNumId w:val="16"/>
  </w:num>
  <w:num w:numId="17">
    <w:abstractNumId w:val="0"/>
  </w:num>
  <w:num w:numId="18">
    <w:abstractNumId w:val="2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51"/>
    <w:rsid w:val="00015756"/>
    <w:rsid w:val="00016602"/>
    <w:rsid w:val="00073EFF"/>
    <w:rsid w:val="000831DB"/>
    <w:rsid w:val="000E045F"/>
    <w:rsid w:val="000E6463"/>
    <w:rsid w:val="00100F26"/>
    <w:rsid w:val="0011502B"/>
    <w:rsid w:val="0012211D"/>
    <w:rsid w:val="00136967"/>
    <w:rsid w:val="00160227"/>
    <w:rsid w:val="001E2EAE"/>
    <w:rsid w:val="00216CD6"/>
    <w:rsid w:val="002246F8"/>
    <w:rsid w:val="00240C36"/>
    <w:rsid w:val="00240DAE"/>
    <w:rsid w:val="00247B03"/>
    <w:rsid w:val="00263421"/>
    <w:rsid w:val="00273E31"/>
    <w:rsid w:val="002A2BD6"/>
    <w:rsid w:val="002A79D2"/>
    <w:rsid w:val="002C3218"/>
    <w:rsid w:val="002C3A5F"/>
    <w:rsid w:val="002E0115"/>
    <w:rsid w:val="0030733A"/>
    <w:rsid w:val="00307AEF"/>
    <w:rsid w:val="00355857"/>
    <w:rsid w:val="00366ACA"/>
    <w:rsid w:val="00371E6E"/>
    <w:rsid w:val="00381B89"/>
    <w:rsid w:val="00387D68"/>
    <w:rsid w:val="003A3972"/>
    <w:rsid w:val="003C54D8"/>
    <w:rsid w:val="003E390F"/>
    <w:rsid w:val="003F0E39"/>
    <w:rsid w:val="00414051"/>
    <w:rsid w:val="004276BE"/>
    <w:rsid w:val="00476763"/>
    <w:rsid w:val="004D001B"/>
    <w:rsid w:val="004D55A0"/>
    <w:rsid w:val="004E2F94"/>
    <w:rsid w:val="00531B2C"/>
    <w:rsid w:val="00543697"/>
    <w:rsid w:val="00557AF1"/>
    <w:rsid w:val="00593BAC"/>
    <w:rsid w:val="005A07B0"/>
    <w:rsid w:val="005A7D62"/>
    <w:rsid w:val="005B2B9E"/>
    <w:rsid w:val="005D6E3B"/>
    <w:rsid w:val="005E61C7"/>
    <w:rsid w:val="00614BA2"/>
    <w:rsid w:val="006350F1"/>
    <w:rsid w:val="0065293F"/>
    <w:rsid w:val="006532D0"/>
    <w:rsid w:val="0065629F"/>
    <w:rsid w:val="00663CF5"/>
    <w:rsid w:val="00683033"/>
    <w:rsid w:val="00686FCC"/>
    <w:rsid w:val="00693691"/>
    <w:rsid w:val="006E346C"/>
    <w:rsid w:val="00727CCF"/>
    <w:rsid w:val="00731A6E"/>
    <w:rsid w:val="00742182"/>
    <w:rsid w:val="007439CC"/>
    <w:rsid w:val="007541D8"/>
    <w:rsid w:val="00775F93"/>
    <w:rsid w:val="007815DD"/>
    <w:rsid w:val="007B7D18"/>
    <w:rsid w:val="007E7AB0"/>
    <w:rsid w:val="007F515C"/>
    <w:rsid w:val="008162F6"/>
    <w:rsid w:val="00816627"/>
    <w:rsid w:val="008224C0"/>
    <w:rsid w:val="00822D59"/>
    <w:rsid w:val="008C074D"/>
    <w:rsid w:val="008C795A"/>
    <w:rsid w:val="008D34A4"/>
    <w:rsid w:val="008D7625"/>
    <w:rsid w:val="00933AD7"/>
    <w:rsid w:val="00945300"/>
    <w:rsid w:val="0097055A"/>
    <w:rsid w:val="00975C26"/>
    <w:rsid w:val="009C3B48"/>
    <w:rsid w:val="009D456E"/>
    <w:rsid w:val="009D6BA2"/>
    <w:rsid w:val="009E69E2"/>
    <w:rsid w:val="009F4ED6"/>
    <w:rsid w:val="00A1084B"/>
    <w:rsid w:val="00A44C4A"/>
    <w:rsid w:val="00A647EC"/>
    <w:rsid w:val="00A9106B"/>
    <w:rsid w:val="00A9178F"/>
    <w:rsid w:val="00AB3FCC"/>
    <w:rsid w:val="00AC5638"/>
    <w:rsid w:val="00AE2E67"/>
    <w:rsid w:val="00AE36D7"/>
    <w:rsid w:val="00AE7489"/>
    <w:rsid w:val="00B26079"/>
    <w:rsid w:val="00B30509"/>
    <w:rsid w:val="00B327E4"/>
    <w:rsid w:val="00B34C5D"/>
    <w:rsid w:val="00B41238"/>
    <w:rsid w:val="00B43505"/>
    <w:rsid w:val="00B54399"/>
    <w:rsid w:val="00B846DC"/>
    <w:rsid w:val="00BA74D7"/>
    <w:rsid w:val="00BC7C5C"/>
    <w:rsid w:val="00BF2392"/>
    <w:rsid w:val="00C47197"/>
    <w:rsid w:val="00CB6BED"/>
    <w:rsid w:val="00CC14EA"/>
    <w:rsid w:val="00CF3032"/>
    <w:rsid w:val="00D11CCD"/>
    <w:rsid w:val="00D34C86"/>
    <w:rsid w:val="00D868E5"/>
    <w:rsid w:val="00DD2D65"/>
    <w:rsid w:val="00E14ED7"/>
    <w:rsid w:val="00E15703"/>
    <w:rsid w:val="00E3430C"/>
    <w:rsid w:val="00E36EFC"/>
    <w:rsid w:val="00E54F7C"/>
    <w:rsid w:val="00EB3716"/>
    <w:rsid w:val="00F10E25"/>
    <w:rsid w:val="00F2136A"/>
    <w:rsid w:val="00F25859"/>
    <w:rsid w:val="00F368B9"/>
    <w:rsid w:val="00F43082"/>
    <w:rsid w:val="00F61B69"/>
    <w:rsid w:val="00F621B0"/>
    <w:rsid w:val="00F7209E"/>
    <w:rsid w:val="00F80C2E"/>
    <w:rsid w:val="00F84894"/>
    <w:rsid w:val="00FC3412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9D7FB"/>
  <w15:chartTrackingRefBased/>
  <w15:docId w15:val="{94FD4A62-A9AE-4E37-A6E7-9C0A847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140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051"/>
    <w:pPr>
      <w:ind w:left="720"/>
      <w:contextualSpacing/>
    </w:pPr>
  </w:style>
  <w:style w:type="table" w:styleId="TableGrid">
    <w:name w:val="Table Grid"/>
    <w:basedOn w:val="TableNormal"/>
    <w:uiPriority w:val="39"/>
    <w:rsid w:val="0041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B7D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F1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9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9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iuc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s@iuce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ndayizeye@iuc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sec@iuc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Mr. Murenzi</dc:creator>
  <cp:keywords/>
  <dc:description/>
  <cp:lastModifiedBy>Ben Ruhinda</cp:lastModifiedBy>
  <cp:revision>20</cp:revision>
  <dcterms:created xsi:type="dcterms:W3CDTF">2021-11-10T11:36:00Z</dcterms:created>
  <dcterms:modified xsi:type="dcterms:W3CDTF">2022-01-27T12:21:00Z</dcterms:modified>
</cp:coreProperties>
</file>